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D5B" w:rsidRDefault="00F47D5B" w:rsidP="001D0A2F">
      <w:pPr>
        <w:spacing w:before="81"/>
        <w:rPr>
          <w:b/>
          <w:sz w:val="26"/>
        </w:rPr>
      </w:pPr>
    </w:p>
    <w:p w:rsidR="00AF23D4" w:rsidRDefault="005910FF">
      <w:pPr>
        <w:spacing w:before="81"/>
        <w:ind w:left="1411"/>
        <w:rPr>
          <w:b/>
          <w:sz w:val="26"/>
        </w:rPr>
      </w:pPr>
      <w:r>
        <w:rPr>
          <w:b/>
          <w:sz w:val="26"/>
        </w:rPr>
        <w:t>Constitution of the United Faculty of Western Washington</w:t>
      </w:r>
    </w:p>
    <w:p w:rsidR="00AF23D4" w:rsidRDefault="00AF23D4">
      <w:pPr>
        <w:pStyle w:val="BodyText"/>
        <w:spacing w:before="11"/>
        <w:rPr>
          <w:b/>
          <w:sz w:val="23"/>
        </w:rPr>
      </w:pPr>
    </w:p>
    <w:p w:rsidR="00AF23D4" w:rsidRDefault="005910FF">
      <w:pPr>
        <w:pStyle w:val="Heading1"/>
        <w:jc w:val="both"/>
      </w:pPr>
      <w:r>
        <w:t>Organizational Structure Overview:</w:t>
      </w:r>
    </w:p>
    <w:p w:rsidR="00AF23D4" w:rsidRDefault="00AF23D4">
      <w:pPr>
        <w:pStyle w:val="BodyText"/>
        <w:spacing w:before="10"/>
        <w:rPr>
          <w:b/>
          <w:sz w:val="23"/>
        </w:rPr>
      </w:pPr>
    </w:p>
    <w:p w:rsidR="00AF23D4" w:rsidRDefault="005910FF">
      <w:pPr>
        <w:spacing w:before="1"/>
        <w:ind w:left="164" w:right="152"/>
        <w:jc w:val="both"/>
        <w:rPr>
          <w:sz w:val="24"/>
        </w:rPr>
      </w:pPr>
      <w:r>
        <w:rPr>
          <w:sz w:val="24"/>
        </w:rPr>
        <w:t>The United Faculty of Western Washington (UFWW) is operated according to: 1) its article of incorporation; 2) its constitution; 3) its bylaws; and 4) its standing rules (made by committees or other bodies).</w:t>
      </w:r>
    </w:p>
    <w:p w:rsidR="00AF23D4" w:rsidRDefault="00AF23D4">
      <w:pPr>
        <w:pStyle w:val="BodyText"/>
        <w:spacing w:before="2"/>
        <w:rPr>
          <w:sz w:val="24"/>
        </w:rPr>
      </w:pPr>
    </w:p>
    <w:p w:rsidR="00AF23D4" w:rsidRDefault="005910FF">
      <w:pPr>
        <w:ind w:left="164" w:right="150"/>
        <w:jc w:val="both"/>
        <w:rPr>
          <w:sz w:val="24"/>
        </w:rPr>
      </w:pPr>
      <w:r>
        <w:rPr>
          <w:sz w:val="24"/>
        </w:rPr>
        <w:t xml:space="preserve">The constitution can only be changed by a 2/3 vote of the </w:t>
      </w:r>
      <w:r w:rsidR="00D44781">
        <w:rPr>
          <w:sz w:val="24"/>
        </w:rPr>
        <w:t xml:space="preserve">UFWW </w:t>
      </w:r>
      <w:r w:rsidRPr="001D0A2F">
        <w:rPr>
          <w:sz w:val="24"/>
        </w:rPr>
        <w:t>members</w:t>
      </w:r>
      <w:r w:rsidR="001D0A2F">
        <w:rPr>
          <w:sz w:val="24"/>
        </w:rPr>
        <w:t xml:space="preserve"> who vote</w:t>
      </w:r>
      <w:r>
        <w:rPr>
          <w:sz w:val="24"/>
        </w:rPr>
        <w:t>, and only after due notice. The bylaws can be changed by a majority vote of the</w:t>
      </w:r>
      <w:r w:rsidR="00D44781">
        <w:rPr>
          <w:sz w:val="24"/>
        </w:rPr>
        <w:t xml:space="preserve"> </w:t>
      </w:r>
      <w:r w:rsidR="00D44781" w:rsidRPr="001D0A2F">
        <w:rPr>
          <w:sz w:val="24"/>
        </w:rPr>
        <w:t>UFWW members who vote</w:t>
      </w:r>
      <w:r>
        <w:rPr>
          <w:sz w:val="24"/>
        </w:rPr>
        <w:t>, and only after due notice. The standing rules can be changed by a majority vote of the bodies that created them.</w:t>
      </w:r>
    </w:p>
    <w:p w:rsidR="00AF23D4" w:rsidRDefault="00AF23D4">
      <w:pPr>
        <w:pStyle w:val="BodyText"/>
        <w:spacing w:before="11"/>
        <w:rPr>
          <w:sz w:val="23"/>
        </w:rPr>
      </w:pPr>
    </w:p>
    <w:p w:rsidR="00AF23D4" w:rsidRDefault="005910FF">
      <w:pPr>
        <w:ind w:left="164" w:right="151"/>
        <w:jc w:val="both"/>
        <w:rPr>
          <w:sz w:val="24"/>
        </w:rPr>
      </w:pPr>
      <w:r>
        <w:rPr>
          <w:sz w:val="24"/>
        </w:rPr>
        <w:t>The governing bodies of the UFWW are: 1) its membership; 2) its Stewards’ Council; and 3) its Executive Board (consisting of the officers and at‐large representatives).</w:t>
      </w:r>
    </w:p>
    <w:p w:rsidR="00AF23D4" w:rsidRDefault="00AF23D4">
      <w:pPr>
        <w:pStyle w:val="BodyText"/>
        <w:spacing w:before="1"/>
        <w:rPr>
          <w:sz w:val="24"/>
        </w:rPr>
      </w:pPr>
    </w:p>
    <w:p w:rsidR="00AF23D4" w:rsidRDefault="005910FF">
      <w:pPr>
        <w:ind w:left="164" w:right="154"/>
        <w:jc w:val="both"/>
        <w:rPr>
          <w:sz w:val="24"/>
        </w:rPr>
      </w:pPr>
      <w:r>
        <w:rPr>
          <w:sz w:val="24"/>
        </w:rPr>
        <w:t>The membership of the UFWW has the final say on union issues and will participate regularly in elections of officers, approval of union business, approval of contracts and activities related to bargaining, and the review of union matters.</w:t>
      </w:r>
    </w:p>
    <w:p w:rsidR="00AF23D4" w:rsidRDefault="00AF23D4">
      <w:pPr>
        <w:pStyle w:val="BodyText"/>
        <w:spacing w:before="9"/>
        <w:rPr>
          <w:sz w:val="23"/>
        </w:rPr>
      </w:pPr>
    </w:p>
    <w:p w:rsidR="00AF23D4" w:rsidRDefault="005910FF">
      <w:pPr>
        <w:spacing w:before="1"/>
        <w:ind w:left="164" w:right="147"/>
        <w:jc w:val="both"/>
        <w:rPr>
          <w:sz w:val="24"/>
        </w:rPr>
      </w:pPr>
      <w:r>
        <w:rPr>
          <w:sz w:val="24"/>
        </w:rPr>
        <w:t>The Stewards’ Council is responsible for communication with and soliciting opinions from the faculty (all those in the UFWW bargaining unit). It is in charge of approving union policies and actions, and nominating committees as needed. The Stewards’ Council is expected to actively work on union rules and policy, especially through its committees.</w:t>
      </w:r>
    </w:p>
    <w:p w:rsidR="00AF23D4" w:rsidRDefault="00AF23D4">
      <w:pPr>
        <w:pStyle w:val="BodyText"/>
        <w:spacing w:before="11"/>
        <w:rPr>
          <w:sz w:val="23"/>
        </w:rPr>
      </w:pPr>
    </w:p>
    <w:p w:rsidR="00AF23D4" w:rsidRDefault="005910FF">
      <w:pPr>
        <w:ind w:left="164" w:right="153"/>
        <w:jc w:val="both"/>
        <w:rPr>
          <w:sz w:val="24"/>
        </w:rPr>
      </w:pPr>
      <w:r>
        <w:rPr>
          <w:sz w:val="24"/>
        </w:rPr>
        <w:t>The Executive Board of the UFWW carries out the policy and actions of the union, in accordance with the decisions of the Stewards’ Council and the membership.  The  Executive Board is expected to propose policies and actions to the Stewards’ Council and to nominate committees as</w:t>
      </w:r>
      <w:r>
        <w:rPr>
          <w:spacing w:val="-4"/>
          <w:sz w:val="24"/>
        </w:rPr>
        <w:t xml:space="preserve"> </w:t>
      </w:r>
      <w:r>
        <w:rPr>
          <w:sz w:val="24"/>
        </w:rPr>
        <w:t>needed.</w:t>
      </w:r>
    </w:p>
    <w:p w:rsidR="00AF23D4" w:rsidRDefault="00AF23D4">
      <w:pPr>
        <w:pStyle w:val="BodyText"/>
        <w:spacing w:before="11"/>
        <w:rPr>
          <w:sz w:val="23"/>
        </w:rPr>
      </w:pPr>
    </w:p>
    <w:p w:rsidR="00AF23D4" w:rsidRPr="001D0A2F" w:rsidRDefault="005910FF">
      <w:pPr>
        <w:ind w:left="164" w:right="153"/>
        <w:jc w:val="both"/>
        <w:rPr>
          <w:sz w:val="24"/>
        </w:rPr>
      </w:pPr>
      <w:r>
        <w:rPr>
          <w:sz w:val="24"/>
        </w:rPr>
        <w:t>Standing committees of UFWW are expected to include (but are not limited to) a Bargaining Committee, a Nominations and Elections Committee</w:t>
      </w:r>
      <w:r w:rsidR="00450ABB">
        <w:rPr>
          <w:sz w:val="24"/>
        </w:rPr>
        <w:t xml:space="preserve">, </w:t>
      </w:r>
      <w:r w:rsidR="00450ABB" w:rsidRPr="001D0A2F">
        <w:rPr>
          <w:sz w:val="24"/>
        </w:rPr>
        <w:t>and ad hoc Grievance committees when needed</w:t>
      </w:r>
      <w:r w:rsidRPr="001D0A2F">
        <w:rPr>
          <w:sz w:val="24"/>
        </w:rPr>
        <w:t>.</w:t>
      </w:r>
    </w:p>
    <w:p w:rsidR="00AF23D4" w:rsidRDefault="00AF23D4">
      <w:pPr>
        <w:jc w:val="both"/>
        <w:rPr>
          <w:sz w:val="24"/>
        </w:rPr>
        <w:sectPr w:rsidR="00AF23D4">
          <w:type w:val="continuous"/>
          <w:pgSz w:w="12240" w:h="15840"/>
          <w:pgMar w:top="1360" w:right="1280" w:bottom="280" w:left="1280" w:header="720" w:footer="720" w:gutter="0"/>
          <w:cols w:space="720"/>
        </w:sectPr>
      </w:pPr>
    </w:p>
    <w:p w:rsidR="00AF23D4" w:rsidRDefault="005910FF">
      <w:pPr>
        <w:spacing w:before="81"/>
        <w:ind w:left="3862" w:right="3854"/>
        <w:jc w:val="center"/>
        <w:rPr>
          <w:b/>
          <w:sz w:val="24"/>
        </w:rPr>
      </w:pPr>
      <w:r>
        <w:rPr>
          <w:b/>
          <w:sz w:val="24"/>
        </w:rPr>
        <w:lastRenderedPageBreak/>
        <w:t>Table of Contents</w:t>
      </w:r>
    </w:p>
    <w:p w:rsidR="00AF23D4" w:rsidRDefault="00AF23D4">
      <w:pPr>
        <w:pStyle w:val="BodyText"/>
        <w:spacing w:before="10"/>
        <w:rPr>
          <w:b/>
          <w:sz w:val="23"/>
        </w:rPr>
      </w:pPr>
    </w:p>
    <w:p w:rsidR="00AF23D4" w:rsidRDefault="005910FF">
      <w:pPr>
        <w:ind w:left="164"/>
        <w:rPr>
          <w:b/>
          <w:sz w:val="24"/>
        </w:rPr>
      </w:pPr>
      <w:r>
        <w:rPr>
          <w:b/>
          <w:sz w:val="24"/>
        </w:rPr>
        <w:t>Constitution:</w:t>
      </w:r>
    </w:p>
    <w:p w:rsidR="00AF23D4" w:rsidRDefault="00AF23D4">
      <w:pPr>
        <w:pStyle w:val="BodyText"/>
        <w:spacing w:before="5"/>
        <w:rPr>
          <w:b/>
          <w:sz w:val="15"/>
        </w:rPr>
      </w:pPr>
    </w:p>
    <w:p w:rsidR="00AF23D4" w:rsidRDefault="005910FF">
      <w:pPr>
        <w:spacing w:before="100"/>
        <w:ind w:left="884" w:right="5178"/>
        <w:rPr>
          <w:sz w:val="24"/>
        </w:rPr>
      </w:pPr>
      <w:r>
        <w:rPr>
          <w:sz w:val="24"/>
        </w:rPr>
        <w:t>Article I – Name and incorporation. Article II – Purpose.</w:t>
      </w:r>
    </w:p>
    <w:p w:rsidR="00AF23D4" w:rsidRDefault="005910FF">
      <w:pPr>
        <w:spacing w:before="6" w:line="237" w:lineRule="auto"/>
        <w:ind w:left="884" w:right="6244"/>
        <w:rPr>
          <w:sz w:val="24"/>
        </w:rPr>
      </w:pPr>
      <w:r>
        <w:rPr>
          <w:sz w:val="24"/>
        </w:rPr>
        <w:t>Article II – Affiliation. Article IV – Membership.</w:t>
      </w:r>
    </w:p>
    <w:p w:rsidR="00D2502B" w:rsidRDefault="005910FF" w:rsidP="00D2502B">
      <w:pPr>
        <w:spacing w:before="2"/>
        <w:ind w:left="884" w:right="4010"/>
        <w:rPr>
          <w:sz w:val="24"/>
        </w:rPr>
      </w:pPr>
      <w:r>
        <w:rPr>
          <w:sz w:val="24"/>
        </w:rPr>
        <w:t xml:space="preserve">Article V – Dues, fees, and assessments. </w:t>
      </w:r>
    </w:p>
    <w:p w:rsidR="00AF23D4" w:rsidRDefault="005910FF" w:rsidP="00D2502B">
      <w:pPr>
        <w:spacing w:before="2"/>
        <w:ind w:left="884" w:right="3290"/>
        <w:rPr>
          <w:sz w:val="24"/>
        </w:rPr>
      </w:pPr>
      <w:r>
        <w:rPr>
          <w:sz w:val="24"/>
        </w:rPr>
        <w:t>Article VI – Officers</w:t>
      </w:r>
      <w:r w:rsidR="006615D6">
        <w:rPr>
          <w:sz w:val="24"/>
        </w:rPr>
        <w:t xml:space="preserve"> </w:t>
      </w:r>
      <w:r w:rsidR="006615D6" w:rsidRPr="00D2502B">
        <w:rPr>
          <w:sz w:val="24"/>
        </w:rPr>
        <w:t>and At-Larg</w:t>
      </w:r>
      <w:r w:rsidR="00D2502B">
        <w:rPr>
          <w:sz w:val="24"/>
        </w:rPr>
        <w:t xml:space="preserve">e </w:t>
      </w:r>
      <w:r w:rsidR="006615D6" w:rsidRPr="00D2502B">
        <w:rPr>
          <w:sz w:val="24"/>
        </w:rPr>
        <w:t>Representatives</w:t>
      </w:r>
    </w:p>
    <w:p w:rsidR="00AF23D4" w:rsidRDefault="005910FF">
      <w:pPr>
        <w:ind w:left="884" w:right="5683"/>
        <w:rPr>
          <w:sz w:val="24"/>
        </w:rPr>
      </w:pPr>
      <w:r>
        <w:rPr>
          <w:sz w:val="24"/>
        </w:rPr>
        <w:t>Article VII – Stewards’ Council Article VIII – Executive Board Article IX – Policy Authority</w:t>
      </w:r>
    </w:p>
    <w:p w:rsidR="00AF23D4" w:rsidRDefault="005910FF">
      <w:pPr>
        <w:ind w:left="884" w:right="5160"/>
        <w:rPr>
          <w:sz w:val="24"/>
        </w:rPr>
      </w:pPr>
      <w:r>
        <w:rPr>
          <w:sz w:val="24"/>
        </w:rPr>
        <w:t>Article X – Parliamentary Authority Article XI – Amendments</w:t>
      </w:r>
    </w:p>
    <w:p w:rsidR="00AF23D4" w:rsidRDefault="005910FF">
      <w:pPr>
        <w:ind w:left="884" w:right="5488"/>
        <w:rPr>
          <w:sz w:val="24"/>
        </w:rPr>
      </w:pPr>
      <w:r>
        <w:rPr>
          <w:sz w:val="24"/>
        </w:rPr>
        <w:t>Article XII – Non‐Discrimination Article XIII ‐ Quorum</w:t>
      </w:r>
    </w:p>
    <w:p w:rsidR="00AF23D4" w:rsidRDefault="00AF23D4">
      <w:pPr>
        <w:pStyle w:val="BodyText"/>
        <w:spacing w:before="11"/>
        <w:rPr>
          <w:sz w:val="23"/>
        </w:rPr>
      </w:pPr>
    </w:p>
    <w:p w:rsidR="00AF23D4" w:rsidRDefault="005910FF">
      <w:pPr>
        <w:ind w:left="164"/>
        <w:rPr>
          <w:b/>
          <w:sz w:val="24"/>
        </w:rPr>
      </w:pPr>
      <w:r>
        <w:rPr>
          <w:b/>
          <w:sz w:val="24"/>
        </w:rPr>
        <w:t>Bylaws:</w:t>
      </w:r>
    </w:p>
    <w:p w:rsidR="00AF23D4" w:rsidRDefault="00AF23D4">
      <w:pPr>
        <w:pStyle w:val="BodyText"/>
        <w:spacing w:before="10"/>
        <w:rPr>
          <w:b/>
          <w:sz w:val="23"/>
        </w:rPr>
      </w:pPr>
    </w:p>
    <w:p w:rsidR="00AF23D4" w:rsidRDefault="005910FF">
      <w:pPr>
        <w:ind w:left="884"/>
        <w:rPr>
          <w:sz w:val="24"/>
        </w:rPr>
      </w:pPr>
      <w:r>
        <w:rPr>
          <w:sz w:val="24"/>
        </w:rPr>
        <w:t>Article I – Constitution</w:t>
      </w:r>
    </w:p>
    <w:p w:rsidR="00AF23D4" w:rsidRDefault="005910FF">
      <w:pPr>
        <w:spacing w:before="2"/>
        <w:ind w:left="884" w:right="4724"/>
        <w:rPr>
          <w:sz w:val="24"/>
        </w:rPr>
      </w:pPr>
      <w:r>
        <w:rPr>
          <w:sz w:val="24"/>
        </w:rPr>
        <w:t>Article II – Dues, Fees, and Assessments Article III – Meetings</w:t>
      </w:r>
    </w:p>
    <w:p w:rsidR="00AF23D4" w:rsidRDefault="005910FF">
      <w:pPr>
        <w:spacing w:line="280" w:lineRule="exact"/>
        <w:ind w:left="884"/>
        <w:rPr>
          <w:sz w:val="24"/>
        </w:rPr>
      </w:pPr>
      <w:r>
        <w:rPr>
          <w:sz w:val="24"/>
        </w:rPr>
        <w:t>Article IV – Elections</w:t>
      </w:r>
    </w:p>
    <w:p w:rsidR="00AF23D4" w:rsidRDefault="005910FF">
      <w:pPr>
        <w:spacing w:before="2" w:line="280" w:lineRule="exact"/>
        <w:ind w:left="884"/>
        <w:rPr>
          <w:sz w:val="24"/>
        </w:rPr>
      </w:pPr>
      <w:r>
        <w:rPr>
          <w:sz w:val="24"/>
        </w:rPr>
        <w:t>Article V – Duties of Officers</w:t>
      </w:r>
    </w:p>
    <w:p w:rsidR="00AF23D4" w:rsidRDefault="005910FF">
      <w:pPr>
        <w:ind w:left="884" w:right="4412"/>
        <w:rPr>
          <w:sz w:val="24"/>
        </w:rPr>
      </w:pPr>
      <w:r>
        <w:rPr>
          <w:sz w:val="24"/>
        </w:rPr>
        <w:t>Article VI – Duties of the Stewards’ Council Article VII – Duties of the Executive Board Article VIII – Committees</w:t>
      </w:r>
    </w:p>
    <w:p w:rsidR="00AF23D4" w:rsidRDefault="005910FF">
      <w:pPr>
        <w:ind w:left="884" w:right="4701"/>
        <w:rPr>
          <w:sz w:val="24"/>
        </w:rPr>
      </w:pPr>
      <w:r>
        <w:rPr>
          <w:sz w:val="24"/>
        </w:rPr>
        <w:t>Article IX – Membership and Fiscal Year Article X – Ratification of Agreements Article XI – Amendments</w:t>
      </w:r>
    </w:p>
    <w:p w:rsidR="00AF23D4" w:rsidRDefault="00AF23D4">
      <w:pPr>
        <w:rPr>
          <w:sz w:val="24"/>
        </w:rPr>
        <w:sectPr w:rsidR="00AF23D4">
          <w:pgSz w:w="12240" w:h="15840"/>
          <w:pgMar w:top="1360" w:right="1280" w:bottom="280" w:left="1280" w:header="720" w:footer="720" w:gutter="0"/>
          <w:cols w:space="720"/>
        </w:sectPr>
      </w:pPr>
    </w:p>
    <w:p w:rsidR="00AF23D4" w:rsidRDefault="00AF23D4">
      <w:pPr>
        <w:pStyle w:val="BodyText"/>
        <w:spacing w:before="1"/>
        <w:rPr>
          <w:sz w:val="19"/>
        </w:rPr>
      </w:pPr>
    </w:p>
    <w:p w:rsidR="00AF23D4" w:rsidRDefault="00021A7B">
      <w:pPr>
        <w:pStyle w:val="BodyText"/>
        <w:ind w:left="72" w:right="-10"/>
        <w:rPr>
          <w:sz w:val="20"/>
        </w:rPr>
      </w:pPr>
      <w:r>
        <w:rPr>
          <w:noProof/>
          <w:sz w:val="20"/>
        </w:rPr>
        <mc:AlternateContent>
          <mc:Choice Requires="wpg">
            <w:drawing>
              <wp:inline distT="0" distB="0" distL="0" distR="0">
                <wp:extent cx="6087110" cy="320040"/>
                <wp:effectExtent l="0" t="0" r="0" b="1016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320040"/>
                          <a:chOff x="0" y="0"/>
                          <a:chExt cx="9586" cy="504"/>
                        </a:xfrm>
                      </wpg:grpSpPr>
                      <wps:wsp>
                        <wps:cNvPr id="3" name="Rectangle 23"/>
                        <wps:cNvSpPr>
                          <a:spLocks/>
                        </wps:cNvSpPr>
                        <wps:spPr bwMode="auto">
                          <a:xfrm>
                            <a:off x="0" y="0"/>
                            <a:ext cx="15"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22"/>
                        <wps:cNvSpPr>
                          <a:spLocks/>
                        </wps:cNvSpPr>
                        <wps:spPr bwMode="auto">
                          <a:xfrm>
                            <a:off x="28" y="2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
                        <wps:cNvSpPr>
                          <a:spLocks/>
                        </wps:cNvSpPr>
                        <wps:spPr bwMode="auto">
                          <a:xfrm>
                            <a:off x="28" y="2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Line 20"/>
                        <wps:cNvCnPr>
                          <a:cxnSpLocks/>
                        </wps:cNvCnPr>
                        <wps:spPr bwMode="auto">
                          <a:xfrm>
                            <a:off x="43" y="7"/>
                            <a:ext cx="94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9"/>
                        <wps:cNvCnPr>
                          <a:cxnSpLocks/>
                        </wps:cNvCnPr>
                        <wps:spPr bwMode="auto">
                          <a:xfrm>
                            <a:off x="43" y="36"/>
                            <a:ext cx="94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18"/>
                        <wps:cNvSpPr>
                          <a:spLocks/>
                        </wps:cNvSpPr>
                        <wps:spPr bwMode="auto">
                          <a:xfrm>
                            <a:off x="9528" y="0"/>
                            <a:ext cx="15"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wps:cNvSpPr>
                        <wps:spPr bwMode="auto">
                          <a:xfrm>
                            <a:off x="9499" y="0"/>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6"/>
                        <wps:cNvSpPr>
                          <a:spLocks/>
                        </wps:cNvSpPr>
                        <wps:spPr bwMode="auto">
                          <a:xfrm>
                            <a:off x="9499" y="2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5"/>
                        <wps:cNvSpPr>
                          <a:spLocks/>
                        </wps:cNvSpPr>
                        <wps:spPr bwMode="auto">
                          <a:xfrm>
                            <a:off x="9499" y="28"/>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4"/>
                        <wps:cNvCnPr>
                          <a:cxnSpLocks/>
                        </wps:cNvCnPr>
                        <wps:spPr bwMode="auto">
                          <a:xfrm>
                            <a:off x="43" y="482"/>
                            <a:ext cx="9456"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3"/>
                        <wps:cNvCnPr>
                          <a:cxnSpLocks/>
                        </wps:cNvCnPr>
                        <wps:spPr bwMode="auto">
                          <a:xfrm>
                            <a:off x="43" y="454"/>
                            <a:ext cx="94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2"/>
                        <wps:cNvCnPr>
                          <a:cxnSpLocks/>
                        </wps:cNvCnPr>
                        <wps:spPr bwMode="auto">
                          <a:xfrm>
                            <a:off x="43" y="425"/>
                            <a:ext cx="9456"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Rectangle 11"/>
                        <wps:cNvSpPr>
                          <a:spLocks/>
                        </wps:cNvSpPr>
                        <wps:spPr bwMode="auto">
                          <a:xfrm>
                            <a:off x="9499" y="460"/>
                            <a:ext cx="87"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
                        <wps:cNvSpPr>
                          <a:spLocks/>
                        </wps:cNvSpPr>
                        <wps:spPr bwMode="auto">
                          <a:xfrm>
                            <a:off x="9499" y="446"/>
                            <a:ext cx="44"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9"/>
                        <wps:cNvCnPr>
                          <a:cxnSpLocks/>
                        </wps:cNvCnPr>
                        <wps:spPr bwMode="auto">
                          <a:xfrm>
                            <a:off x="7" y="43"/>
                            <a:ext cx="0" cy="41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8"/>
                        <wps:cNvCnPr>
                          <a:cxnSpLocks/>
                        </wps:cNvCnPr>
                        <wps:spPr bwMode="auto">
                          <a:xfrm>
                            <a:off x="22" y="0"/>
                            <a:ext cx="0" cy="461"/>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7"/>
                        <wps:cNvCnPr>
                          <a:cxnSpLocks/>
                        </wps:cNvCnPr>
                        <wps:spPr bwMode="auto">
                          <a:xfrm>
                            <a:off x="9564" y="43"/>
                            <a:ext cx="0" cy="461"/>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6"/>
                        <wps:cNvCnPr>
                          <a:cxnSpLocks/>
                        </wps:cNvCnPr>
                        <wps:spPr bwMode="auto">
                          <a:xfrm>
                            <a:off x="9535" y="43"/>
                            <a:ext cx="0" cy="41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5"/>
                        <wps:cNvCnPr>
                          <a:cxnSpLocks/>
                        </wps:cNvCnPr>
                        <wps:spPr bwMode="auto">
                          <a:xfrm>
                            <a:off x="9506" y="43"/>
                            <a:ext cx="0" cy="389"/>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Text Box 4"/>
                        <wps:cNvSpPr txBox="1">
                          <a:spLocks/>
                        </wps:cNvSpPr>
                        <wps:spPr bwMode="auto">
                          <a:xfrm>
                            <a:off x="43" y="28"/>
                            <a:ext cx="9456" cy="389"/>
                          </a:xfrm>
                          <a:prstGeom prst="rect">
                            <a:avLst/>
                          </a:prstGeom>
                          <a:solidFill>
                            <a:srgbClr val="F5F5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F23D4" w:rsidRDefault="005910FF">
                              <w:pPr>
                                <w:spacing w:before="41"/>
                                <w:ind w:left="3710" w:right="3710"/>
                                <w:jc w:val="center"/>
                                <w:rPr>
                                  <w:b/>
                                  <w:sz w:val="28"/>
                                </w:rPr>
                              </w:pPr>
                              <w:r>
                                <w:rPr>
                                  <w:b/>
                                  <w:sz w:val="28"/>
                                </w:rPr>
                                <w:t>CONSTITUTION</w:t>
                              </w:r>
                            </w:p>
                          </w:txbxContent>
                        </wps:txbx>
                        <wps:bodyPr rot="0" vert="horz" wrap="square" lIns="0" tIns="0" rIns="0" bIns="0" anchor="t" anchorCtr="0" upright="1">
                          <a:noAutofit/>
                        </wps:bodyPr>
                      </wps:wsp>
                    </wpg:wgp>
                  </a:graphicData>
                </a:graphic>
              </wp:inline>
            </w:drawing>
          </mc:Choice>
          <mc:Fallback>
            <w:pict>
              <v:group id="Group 3" o:spid="_x0000_s1026" style="width:479.3pt;height:25.2pt;mso-position-horizontal-relative:char;mso-position-vertical-relative:line" coordsize="9586,5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">
                <v:rect id="Rectangle 23" o:spid="_x0000_s1027" style="position:absolute;width:15;height: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gutxgAAAN8AAAAPAAAAZHJzL2Rvd25yZXYueG1sRI9Ba8JA&#13;&#10;FITvBf/D8gRvdWOF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DlYLrcYAAADfAAAA&#13;&#10;DwAAAAAAAAAAAAAAAAAHAgAAZHJzL2Rvd25yZXYueG1sUEsFBgAAAAADAAMAtwAAAPoCAAAAAA==&#13;&#10;" fillcolor="black" stroked="f">
                  <v:path arrowok="t"/>
                </v:rect>
                <v:rect id="Rectangle 22" o:spid="_x0000_s1028" style="position:absolute;left:28;top:2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5PZxgAAAN8AAAAPAAAAZHJzL2Rvd25yZXYueG1sRI9Ba8JA&#13;&#10;FITvBf/D8gRvdWOR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gb+T2cYAAADfAAAA&#13;&#10;DwAAAAAAAAAAAAAAAAAHAgAAZHJzL2Rvd25yZXYueG1sUEsFBgAAAAADAAMAtwAAAPoCAAAAAA==&#13;&#10;" fillcolor="black" stroked="f">
                  <v:path arrowok="t"/>
                </v:rect>
                <v:rect id="Rectangle 21" o:spid="_x0000_s1029" style="position:absolute;left:28;top:2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zZCxgAAAN8AAAAPAAAAZHJzL2Rvd25yZXYueG1sRI9Ba8JA&#13;&#10;FITvBf/D8gRvdWPB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7vM2QsYAAADfAAAA&#13;&#10;DwAAAAAAAAAAAAAAAAAHAgAAZHJzL2Rvd25yZXYueG1sUEsFBgAAAAADAAMAtwAAAPoCAAAAAA==&#13;&#10;" fillcolor="black" stroked="f">
                  <v:path arrowok="t"/>
                </v:rect>
                <v:line id="Line 20" o:spid="_x0000_s1030" style="position:absolute;visibility:visible;mso-wrap-style:square" from="43,7" to="949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" strokeweight=".72pt">
                  <o:lock v:ext="edit" shapetype="f"/>
                </v:line>
                <v:line id="Line 19" o:spid="_x0000_s1031" style="position:absolute;visibility:visible;mso-wrap-style:square" from="43,36" to="9499,3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" strokeweight=".72pt">
                  <o:lock v:ext="edit" shapetype="f"/>
                </v:line>
                <v:rect id="Rectangle 18" o:spid="_x0000_s1032" style="position:absolute;left:9528;width:15;height: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" fillcolor="black" stroked="f">
                  <v:path arrowok="t"/>
                </v:rect>
                <v:rect id="Rectangle 17" o:spid="_x0000_s1033" style="position:absolute;left:9499;width:44;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" fillcolor="black" stroked="f">
                  <v:path arrowok="t"/>
                </v:rect>
                <v:rect id="Rectangle 16" o:spid="_x0000_s1034" style="position:absolute;left:9499;top:2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" fillcolor="black" stroked="f">
                  <v:path arrowok="t"/>
                </v:rect>
                <v:rect id="Rectangle 15" o:spid="_x0000_s1035" style="position:absolute;left:9499;top:28;width:15;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" fillcolor="black" stroked="f">
                  <v:path arrowok="t"/>
                </v:rect>
                <v:line id="Line 14" o:spid="_x0000_s1036" style="position:absolute;visibility:visible;mso-wrap-style:square" from="43,482" to="9499,4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" strokeweight="2.16pt">
                  <o:lock v:ext="edit" shapetype="f"/>
                </v:line>
                <v:line id="Line 13" o:spid="_x0000_s1037" style="position:absolute;visibility:visible;mso-wrap-style:square" from="43,454" to="9499,45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" strokeweight=".72pt">
                  <o:lock v:ext="edit" shapetype="f"/>
                </v:line>
                <v:line id="Line 12" o:spid="_x0000_s1038" style="position:absolute;visibility:visible;mso-wrap-style:square" from="43,425" to="9499,4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" strokeweight=".72pt">
                  <o:lock v:ext="edit" shapetype="f"/>
                </v:line>
                <v:rect id="Rectangle 11" o:spid="_x0000_s1039" style="position:absolute;left:9499;top:460;width:87;height: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" fillcolor="black" stroked="f">
                  <v:path arrowok="t"/>
                </v:rect>
                <v:rect id="Rectangle 10" o:spid="_x0000_s1040" style="position:absolute;left:9499;top:446;width:44;height: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" fillcolor="black" stroked="f">
                  <v:path arrowok="t"/>
                </v:rect>
                <v:line id="Line 9" o:spid="_x0000_s1041" style="position:absolute;visibility:visible;mso-wrap-style:square" from="7,43" to="7,4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" strokeweight=".72pt">
                  <o:lock v:ext="edit" shapetype="f"/>
                </v:line>
                <v:line id="Line 8" o:spid="_x0000_s1042" style="position:absolute;visibility:visible;mso-wrap-style:square" from="22,0" to="22,4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" strokeweight="2.16pt">
                  <o:lock v:ext="edit" shapetype="f"/>
                </v:line>
                <v:line id="Line 7" o:spid="_x0000_s1043" style="position:absolute;visibility:visible;mso-wrap-style:square" from="9564,43" to="9564,5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" strokeweight="2.16pt">
                  <o:lock v:ext="edit" shapetype="f"/>
                </v:line>
                <v:line id="Line 6" o:spid="_x0000_s1044" style="position:absolute;visibility:visible;mso-wrap-style:square" from="9535,43" to="9535,4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" strokeweight=".72pt">
                  <o:lock v:ext="edit" shapetype="f"/>
                </v:line>
                <v:line id="Line 5" o:spid="_x0000_s1045" style="position:absolute;visibility:visible;mso-wrap-style:square" from="9506,43" to="9506,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" strokeweight=".72pt">
                  <o:lock v:ext="edit" shapetype="f"/>
                </v:line>
                <v:shapetype id="_x0000_t202" coordsize="21600,21600" o:spt="202" path="m,l,21600r21600,l21600,xe">
                  <v:stroke joinstyle="miter"/>
                  <v:path gradientshapeok="t" o:connecttype="rect"/>
                </v:shapetype>
                <v:shape id="Text Box 4" o:spid="_x0000_s1046" type="#_x0000_t202" style="position:absolute;left:43;top:28;width:9456;height:3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" fillcolor="#f5f5f5" stroked="f">
                  <v:path arrowok="t"/>
                  <v:textbox inset="0,0,0,0">
                    <w:txbxContent>
                      <w:p w:rsidR="00AF23D4" w:rsidRDefault="005910FF">
                        <w:pPr>
                          <w:spacing w:before="41"/>
                          <w:ind w:left="3710" w:right="3710"/>
                          <w:jc w:val="center"/>
                          <w:rPr>
                            <w:b/>
                            <w:sz w:val="28"/>
                          </w:rPr>
                        </w:pPr>
                        <w:r>
                          <w:rPr>
                            <w:b/>
                            <w:sz w:val="28"/>
                          </w:rPr>
                          <w:t>CONSTITUTION</w:t>
                        </w:r>
                      </w:p>
                    </w:txbxContent>
                  </v:textbox>
                </v:shape>
                <w10:anchorlock/>
              </v:group>
            </w:pict>
          </mc:Fallback>
        </mc:AlternateContent>
      </w:r>
    </w:p>
    <w:p w:rsidR="00AF23D4" w:rsidRDefault="00AF23D4">
      <w:pPr>
        <w:pStyle w:val="BodyText"/>
        <w:spacing w:before="7"/>
        <w:rPr>
          <w:sz w:val="9"/>
        </w:rPr>
      </w:pPr>
    </w:p>
    <w:p w:rsidR="00AF23D4" w:rsidRDefault="005910FF">
      <w:pPr>
        <w:spacing w:before="100"/>
        <w:ind w:left="164"/>
        <w:rPr>
          <w:b/>
          <w:sz w:val="24"/>
        </w:rPr>
      </w:pPr>
      <w:r>
        <w:rPr>
          <w:b/>
          <w:sz w:val="24"/>
        </w:rPr>
        <w:t>Article I—Name and Incorporation (reflect the articles of incorporation)</w:t>
      </w:r>
    </w:p>
    <w:p w:rsidR="00AF23D4" w:rsidRDefault="00AF23D4">
      <w:pPr>
        <w:pStyle w:val="BodyText"/>
        <w:spacing w:before="7"/>
        <w:rPr>
          <w:b/>
          <w:sz w:val="22"/>
        </w:rPr>
      </w:pPr>
    </w:p>
    <w:p w:rsidR="00AF23D4" w:rsidRDefault="005910FF">
      <w:pPr>
        <w:pStyle w:val="BodyText"/>
        <w:tabs>
          <w:tab w:val="left" w:pos="1604"/>
        </w:tabs>
        <w:spacing w:before="1" w:line="252" w:lineRule="auto"/>
        <w:ind w:left="1604" w:right="158" w:hanging="1440"/>
      </w:pPr>
      <w:r>
        <w:rPr>
          <w:w w:val="105"/>
        </w:rPr>
        <w:t>Section</w:t>
      </w:r>
      <w:r>
        <w:rPr>
          <w:spacing w:val="-1"/>
          <w:w w:val="105"/>
        </w:rPr>
        <w:t xml:space="preserve"> </w:t>
      </w:r>
      <w:r>
        <w:rPr>
          <w:w w:val="105"/>
        </w:rPr>
        <w:t>1.</w:t>
      </w:r>
      <w:r>
        <w:rPr>
          <w:w w:val="105"/>
        </w:rPr>
        <w:tab/>
        <w:t>The name of this organization shall be the United Faculty of Western Washington, hereafter referred to as</w:t>
      </w:r>
      <w:r>
        <w:rPr>
          <w:spacing w:val="2"/>
          <w:w w:val="105"/>
        </w:rPr>
        <w:t xml:space="preserve"> </w:t>
      </w:r>
      <w:r>
        <w:rPr>
          <w:w w:val="105"/>
        </w:rPr>
        <w:t>UFWW.</w:t>
      </w:r>
    </w:p>
    <w:p w:rsidR="00AF23D4" w:rsidRDefault="00AF23D4">
      <w:pPr>
        <w:pStyle w:val="BodyText"/>
        <w:spacing w:before="9"/>
      </w:pPr>
    </w:p>
    <w:p w:rsidR="00AF23D4" w:rsidRDefault="005910FF">
      <w:pPr>
        <w:pStyle w:val="BodyText"/>
        <w:tabs>
          <w:tab w:val="left" w:pos="1604"/>
        </w:tabs>
        <w:spacing w:line="252" w:lineRule="auto"/>
        <w:ind w:left="1604" w:right="158" w:hanging="1440"/>
      </w:pPr>
      <w:r>
        <w:rPr>
          <w:w w:val="105"/>
        </w:rPr>
        <w:t>Section</w:t>
      </w:r>
      <w:r>
        <w:rPr>
          <w:spacing w:val="-1"/>
          <w:w w:val="105"/>
        </w:rPr>
        <w:t xml:space="preserve"> </w:t>
      </w:r>
      <w:r>
        <w:rPr>
          <w:w w:val="105"/>
        </w:rPr>
        <w:t>2.</w:t>
      </w:r>
      <w:r>
        <w:rPr>
          <w:w w:val="105"/>
        </w:rPr>
        <w:tab/>
        <w:t>UFWW shall be incorporated as a nonprofit corporation under the laws of the State of Washington.</w:t>
      </w:r>
    </w:p>
    <w:p w:rsidR="00AF23D4" w:rsidRDefault="00AF23D4">
      <w:pPr>
        <w:pStyle w:val="BodyText"/>
      </w:pPr>
    </w:p>
    <w:p w:rsidR="00AF23D4" w:rsidRDefault="005910FF">
      <w:pPr>
        <w:pStyle w:val="Heading1"/>
      </w:pPr>
      <w:r>
        <w:t>Article II—Purpose</w:t>
      </w:r>
    </w:p>
    <w:p w:rsidR="00AF23D4" w:rsidRDefault="00AF23D4">
      <w:pPr>
        <w:pStyle w:val="BodyText"/>
        <w:spacing w:before="1"/>
        <w:rPr>
          <w:b/>
          <w:sz w:val="23"/>
        </w:rPr>
      </w:pPr>
    </w:p>
    <w:p w:rsidR="00AF23D4" w:rsidRDefault="005910FF">
      <w:pPr>
        <w:pStyle w:val="BodyText"/>
        <w:spacing w:line="252" w:lineRule="auto"/>
        <w:ind w:left="1604" w:right="153"/>
        <w:jc w:val="both"/>
      </w:pPr>
      <w:r>
        <w:rPr>
          <w:w w:val="105"/>
        </w:rPr>
        <w:t>The purpose of the UFWW shall be to: 1) represent all eligible faculty members in bargaining, grievances, and in all matters relating to terms and conditions of employment with Western Washington University; 2) promote the improvement of standards in the employment situation of the faculty; 3) encourage mutual understanding and cooperation among the union members; and 4) promote the interest of citizens who are served by the faculty.</w:t>
      </w:r>
    </w:p>
    <w:p w:rsidR="00AF23D4" w:rsidRDefault="00AF23D4">
      <w:pPr>
        <w:pStyle w:val="BodyText"/>
        <w:spacing w:before="10"/>
        <w:rPr>
          <w:sz w:val="20"/>
        </w:rPr>
      </w:pPr>
    </w:p>
    <w:p w:rsidR="00AF23D4" w:rsidRDefault="005910FF">
      <w:pPr>
        <w:pStyle w:val="Heading1"/>
      </w:pPr>
      <w:r>
        <w:t>Article III—Affiliation</w:t>
      </w:r>
    </w:p>
    <w:p w:rsidR="00AF23D4" w:rsidRDefault="00AF23D4">
      <w:pPr>
        <w:pStyle w:val="BodyText"/>
        <w:spacing w:before="8"/>
        <w:rPr>
          <w:b/>
          <w:sz w:val="22"/>
        </w:rPr>
      </w:pPr>
    </w:p>
    <w:p w:rsidR="00AF23D4" w:rsidRDefault="005910FF">
      <w:pPr>
        <w:pStyle w:val="BodyText"/>
        <w:spacing w:line="252" w:lineRule="auto"/>
        <w:ind w:left="1604" w:right="153"/>
        <w:jc w:val="both"/>
      </w:pPr>
      <w:r>
        <w:rPr>
          <w:w w:val="105"/>
        </w:rPr>
        <w:t>The UFWW shall affiliate with United Faculty of Washington State (hereinafter UFWS): Washington Education Association; American Federation of Teachers; National Education Association; and AFT Washington.</w:t>
      </w:r>
    </w:p>
    <w:p w:rsidR="00AF23D4" w:rsidRDefault="00AF23D4">
      <w:pPr>
        <w:pStyle w:val="BodyText"/>
        <w:spacing w:before="1"/>
      </w:pPr>
    </w:p>
    <w:p w:rsidR="00AF23D4" w:rsidRDefault="005910FF">
      <w:pPr>
        <w:pStyle w:val="Heading1"/>
      </w:pPr>
      <w:r>
        <w:t>Article IV—Membership</w:t>
      </w:r>
    </w:p>
    <w:p w:rsidR="00AF23D4" w:rsidRDefault="00AF23D4">
      <w:pPr>
        <w:pStyle w:val="BodyText"/>
        <w:rPr>
          <w:b/>
          <w:sz w:val="23"/>
        </w:rPr>
      </w:pPr>
    </w:p>
    <w:p w:rsidR="00AF23D4" w:rsidRDefault="005910FF">
      <w:pPr>
        <w:pStyle w:val="BodyText"/>
        <w:tabs>
          <w:tab w:val="left" w:pos="1604"/>
        </w:tabs>
        <w:spacing w:line="252" w:lineRule="auto"/>
        <w:ind w:left="1604" w:right="155" w:hanging="1440"/>
        <w:jc w:val="both"/>
      </w:pPr>
      <w:r>
        <w:rPr>
          <w:w w:val="105"/>
        </w:rPr>
        <w:t>Section</w:t>
      </w:r>
      <w:r>
        <w:rPr>
          <w:spacing w:val="-1"/>
          <w:w w:val="105"/>
        </w:rPr>
        <w:t xml:space="preserve"> </w:t>
      </w:r>
      <w:r>
        <w:rPr>
          <w:w w:val="105"/>
        </w:rPr>
        <w:t>1.</w:t>
      </w:r>
      <w:r>
        <w:rPr>
          <w:w w:val="105"/>
        </w:rPr>
        <w:tab/>
        <w:t>All faculty members in the bargaining unit as defined by the Washington State Public Employees Relations Commission may, upon payment of dues as herein provided, become members of the UFWW with full rights and privileges of membership.</w:t>
      </w:r>
    </w:p>
    <w:p w:rsidR="00AF23D4" w:rsidRDefault="00AF23D4">
      <w:pPr>
        <w:pStyle w:val="BodyText"/>
        <w:spacing w:before="6"/>
      </w:pPr>
    </w:p>
    <w:p w:rsidR="00AF23D4" w:rsidRDefault="005910FF">
      <w:pPr>
        <w:pStyle w:val="BodyText"/>
        <w:tabs>
          <w:tab w:val="left" w:pos="1604"/>
        </w:tabs>
        <w:spacing w:before="1"/>
        <w:ind w:left="164"/>
      </w:pPr>
      <w:r>
        <w:rPr>
          <w:w w:val="105"/>
        </w:rPr>
        <w:t>Section</w:t>
      </w:r>
      <w:r>
        <w:rPr>
          <w:spacing w:val="-1"/>
          <w:w w:val="105"/>
        </w:rPr>
        <w:t xml:space="preserve"> </w:t>
      </w:r>
      <w:r>
        <w:rPr>
          <w:w w:val="105"/>
        </w:rPr>
        <w:t>2.</w:t>
      </w:r>
      <w:r>
        <w:rPr>
          <w:w w:val="105"/>
        </w:rPr>
        <w:tab/>
        <w:t>Active members of the UFWW shall also be members of the</w:t>
      </w:r>
      <w:r>
        <w:rPr>
          <w:spacing w:val="1"/>
          <w:w w:val="105"/>
        </w:rPr>
        <w:t xml:space="preserve"> </w:t>
      </w:r>
      <w:r>
        <w:rPr>
          <w:w w:val="105"/>
        </w:rPr>
        <w:t>UFWS.</w:t>
      </w:r>
    </w:p>
    <w:p w:rsidR="00AF23D4" w:rsidRDefault="00AF23D4">
      <w:pPr>
        <w:pStyle w:val="BodyText"/>
        <w:spacing w:before="2"/>
        <w:rPr>
          <w:sz w:val="23"/>
        </w:rPr>
      </w:pPr>
    </w:p>
    <w:p w:rsidR="00FF0C2C" w:rsidRPr="00D44781" w:rsidRDefault="005910FF" w:rsidP="00D44781">
      <w:pPr>
        <w:pStyle w:val="BodyText"/>
        <w:tabs>
          <w:tab w:val="left" w:pos="1604"/>
        </w:tabs>
        <w:spacing w:line="247" w:lineRule="auto"/>
        <w:ind w:left="1604" w:right="158" w:hanging="1440"/>
        <w:rPr>
          <w:strike/>
          <w:w w:val="105"/>
        </w:rPr>
      </w:pPr>
      <w:r w:rsidRPr="00FF0C2C">
        <w:rPr>
          <w:w w:val="105"/>
        </w:rPr>
        <w:t>Section</w:t>
      </w:r>
      <w:r w:rsidRPr="00FF0C2C">
        <w:rPr>
          <w:spacing w:val="-1"/>
          <w:w w:val="105"/>
        </w:rPr>
        <w:t xml:space="preserve"> </w:t>
      </w:r>
      <w:r w:rsidRPr="00FF0C2C">
        <w:rPr>
          <w:w w:val="105"/>
        </w:rPr>
        <w:t>3.</w:t>
      </w:r>
      <w:r w:rsidRPr="00FF0C2C">
        <w:rPr>
          <w:w w:val="105"/>
        </w:rPr>
        <w:tab/>
      </w:r>
      <w:r w:rsidRPr="00D44781">
        <w:rPr>
          <w:w w:val="105"/>
        </w:rPr>
        <w:t>Except for nonpayment of dues and assessments, no member shall be fined, censured, suspended, expelled, or otherwise</w:t>
      </w:r>
      <w:r w:rsidRPr="00D44781">
        <w:rPr>
          <w:spacing w:val="-2"/>
          <w:w w:val="105"/>
        </w:rPr>
        <w:t xml:space="preserve"> </w:t>
      </w:r>
      <w:r w:rsidRPr="00D44781">
        <w:rPr>
          <w:w w:val="105"/>
        </w:rPr>
        <w:t>disciplined.</w:t>
      </w:r>
    </w:p>
    <w:p w:rsidR="00AF23D4" w:rsidRDefault="00AF23D4">
      <w:pPr>
        <w:pStyle w:val="BodyText"/>
        <w:spacing w:before="6"/>
        <w:rPr>
          <w:sz w:val="22"/>
        </w:rPr>
      </w:pPr>
    </w:p>
    <w:p w:rsidR="00AF23D4" w:rsidRDefault="005910FF">
      <w:pPr>
        <w:pStyle w:val="BodyText"/>
        <w:tabs>
          <w:tab w:val="left" w:pos="1604"/>
        </w:tabs>
        <w:spacing w:before="1" w:line="252" w:lineRule="auto"/>
        <w:ind w:left="1604" w:right="158" w:hanging="1440"/>
        <w:rPr>
          <w:rFonts w:ascii="Times New Roman"/>
        </w:rPr>
      </w:pPr>
      <w:r>
        <w:rPr>
          <w:rFonts w:ascii="Times New Roman"/>
          <w:w w:val="105"/>
        </w:rPr>
        <w:t>Section</w:t>
      </w:r>
      <w:r>
        <w:rPr>
          <w:rFonts w:ascii="Times New Roman"/>
          <w:spacing w:val="-2"/>
          <w:w w:val="105"/>
        </w:rPr>
        <w:t xml:space="preserve"> </w:t>
      </w:r>
      <w:r>
        <w:rPr>
          <w:rFonts w:ascii="Times New Roman"/>
          <w:w w:val="105"/>
        </w:rPr>
        <w:t>4.</w:t>
      </w:r>
      <w:r>
        <w:rPr>
          <w:rFonts w:ascii="Times New Roman"/>
          <w:w w:val="105"/>
        </w:rPr>
        <w:tab/>
        <w:t>All members of the UFWW shall have equal rights and privileges within the UFWW</w:t>
      </w:r>
      <w:r>
        <w:rPr>
          <w:rFonts w:ascii="Times New Roman"/>
          <w:spacing w:val="55"/>
          <w:w w:val="105"/>
        </w:rPr>
        <w:t xml:space="preserve"> </w:t>
      </w:r>
      <w:r>
        <w:rPr>
          <w:rFonts w:ascii="Times New Roman"/>
          <w:w w:val="105"/>
        </w:rPr>
        <w:t>which include:</w:t>
      </w:r>
    </w:p>
    <w:p w:rsidR="00AF23D4" w:rsidRDefault="00AF23D4">
      <w:pPr>
        <w:pStyle w:val="BodyText"/>
        <w:spacing w:before="4"/>
        <w:rPr>
          <w:rFonts w:ascii="Times New Roman"/>
          <w:sz w:val="22"/>
        </w:rPr>
      </w:pPr>
    </w:p>
    <w:p w:rsidR="00AF23D4" w:rsidRDefault="005910FF">
      <w:pPr>
        <w:pStyle w:val="ListParagraph"/>
        <w:numPr>
          <w:ilvl w:val="0"/>
          <w:numId w:val="9"/>
        </w:numPr>
        <w:tabs>
          <w:tab w:val="left" w:pos="2324"/>
          <w:tab w:val="left" w:pos="2325"/>
        </w:tabs>
        <w:jc w:val="both"/>
        <w:rPr>
          <w:sz w:val="21"/>
        </w:rPr>
      </w:pPr>
      <w:r>
        <w:rPr>
          <w:w w:val="105"/>
          <w:sz w:val="21"/>
        </w:rPr>
        <w:t>nominating candidates,</w:t>
      </w:r>
    </w:p>
    <w:p w:rsidR="00AF23D4" w:rsidRDefault="005910FF">
      <w:pPr>
        <w:pStyle w:val="ListParagraph"/>
        <w:numPr>
          <w:ilvl w:val="0"/>
          <w:numId w:val="9"/>
        </w:numPr>
        <w:tabs>
          <w:tab w:val="left" w:pos="2324"/>
          <w:tab w:val="left" w:pos="2325"/>
        </w:tabs>
        <w:spacing w:before="13"/>
        <w:jc w:val="both"/>
        <w:rPr>
          <w:sz w:val="21"/>
        </w:rPr>
      </w:pPr>
      <w:r>
        <w:rPr>
          <w:w w:val="105"/>
          <w:sz w:val="21"/>
        </w:rPr>
        <w:t>petitioning UFWW,</w:t>
      </w:r>
    </w:p>
    <w:p w:rsidR="00AF23D4" w:rsidRDefault="005910FF">
      <w:pPr>
        <w:pStyle w:val="ListParagraph"/>
        <w:numPr>
          <w:ilvl w:val="0"/>
          <w:numId w:val="9"/>
        </w:numPr>
        <w:tabs>
          <w:tab w:val="left" w:pos="2324"/>
          <w:tab w:val="left" w:pos="2325"/>
        </w:tabs>
        <w:spacing w:before="13"/>
        <w:jc w:val="both"/>
        <w:rPr>
          <w:sz w:val="21"/>
        </w:rPr>
      </w:pPr>
      <w:r>
        <w:rPr>
          <w:w w:val="105"/>
          <w:sz w:val="21"/>
        </w:rPr>
        <w:t>participation in membership</w:t>
      </w:r>
      <w:r>
        <w:rPr>
          <w:spacing w:val="2"/>
          <w:w w:val="105"/>
          <w:sz w:val="21"/>
        </w:rPr>
        <w:t xml:space="preserve"> </w:t>
      </w:r>
      <w:r>
        <w:rPr>
          <w:w w:val="105"/>
          <w:sz w:val="21"/>
        </w:rPr>
        <w:t>meetings,</w:t>
      </w:r>
    </w:p>
    <w:p w:rsidR="00AF23D4" w:rsidRDefault="005910FF">
      <w:pPr>
        <w:pStyle w:val="ListParagraph"/>
        <w:numPr>
          <w:ilvl w:val="0"/>
          <w:numId w:val="9"/>
        </w:numPr>
        <w:tabs>
          <w:tab w:val="left" w:pos="2324"/>
          <w:tab w:val="left" w:pos="2325"/>
        </w:tabs>
        <w:spacing w:before="8"/>
        <w:jc w:val="both"/>
        <w:rPr>
          <w:sz w:val="21"/>
        </w:rPr>
      </w:pPr>
      <w:r>
        <w:rPr>
          <w:w w:val="105"/>
          <w:sz w:val="21"/>
        </w:rPr>
        <w:t>voting in elections or on referenda of the</w:t>
      </w:r>
      <w:r>
        <w:rPr>
          <w:spacing w:val="5"/>
          <w:w w:val="105"/>
          <w:sz w:val="21"/>
        </w:rPr>
        <w:t xml:space="preserve"> </w:t>
      </w:r>
      <w:r>
        <w:rPr>
          <w:w w:val="105"/>
          <w:sz w:val="21"/>
        </w:rPr>
        <w:t>UFWW,</w:t>
      </w:r>
    </w:p>
    <w:p w:rsidR="00AF23D4" w:rsidRDefault="005910FF">
      <w:pPr>
        <w:pStyle w:val="ListParagraph"/>
        <w:numPr>
          <w:ilvl w:val="0"/>
          <w:numId w:val="9"/>
        </w:numPr>
        <w:tabs>
          <w:tab w:val="left" w:pos="2324"/>
          <w:tab w:val="left" w:pos="2325"/>
        </w:tabs>
        <w:spacing w:before="13"/>
        <w:jc w:val="both"/>
        <w:rPr>
          <w:sz w:val="21"/>
        </w:rPr>
      </w:pPr>
      <w:r>
        <w:rPr>
          <w:w w:val="105"/>
          <w:sz w:val="21"/>
        </w:rPr>
        <w:t>voting on contract</w:t>
      </w:r>
      <w:r>
        <w:rPr>
          <w:spacing w:val="2"/>
          <w:w w:val="105"/>
          <w:sz w:val="21"/>
        </w:rPr>
        <w:t xml:space="preserve"> </w:t>
      </w:r>
      <w:r>
        <w:rPr>
          <w:w w:val="105"/>
          <w:sz w:val="21"/>
        </w:rPr>
        <w:t>ratification,</w:t>
      </w:r>
    </w:p>
    <w:p w:rsidR="00AF23D4" w:rsidRDefault="005910FF">
      <w:pPr>
        <w:pStyle w:val="ListParagraph"/>
        <w:numPr>
          <w:ilvl w:val="0"/>
          <w:numId w:val="9"/>
        </w:numPr>
        <w:tabs>
          <w:tab w:val="left" w:pos="2324"/>
          <w:tab w:val="left" w:pos="2325"/>
        </w:tabs>
        <w:spacing w:before="13"/>
        <w:jc w:val="both"/>
        <w:rPr>
          <w:sz w:val="21"/>
        </w:rPr>
      </w:pPr>
      <w:r>
        <w:rPr>
          <w:w w:val="105"/>
          <w:sz w:val="21"/>
        </w:rPr>
        <w:t>holding office, and</w:t>
      </w:r>
    </w:p>
    <w:p w:rsidR="00AF23D4" w:rsidRDefault="005910FF">
      <w:pPr>
        <w:pStyle w:val="ListParagraph"/>
        <w:numPr>
          <w:ilvl w:val="0"/>
          <w:numId w:val="9"/>
        </w:numPr>
        <w:tabs>
          <w:tab w:val="left" w:pos="2324"/>
          <w:tab w:val="left" w:pos="2325"/>
        </w:tabs>
        <w:spacing w:before="8"/>
        <w:jc w:val="both"/>
        <w:rPr>
          <w:sz w:val="21"/>
        </w:rPr>
      </w:pPr>
      <w:r>
        <w:rPr>
          <w:w w:val="105"/>
          <w:sz w:val="21"/>
        </w:rPr>
        <w:t>attending Stewards’ Council meetings.</w:t>
      </w:r>
    </w:p>
    <w:p w:rsidR="00AF23D4" w:rsidRDefault="00AF23D4">
      <w:pPr>
        <w:jc w:val="both"/>
        <w:rPr>
          <w:sz w:val="21"/>
        </w:rPr>
      </w:pPr>
    </w:p>
    <w:p w:rsidR="00FF0C2C" w:rsidRDefault="00FF0C2C">
      <w:pPr>
        <w:jc w:val="both"/>
        <w:rPr>
          <w:sz w:val="21"/>
        </w:rPr>
      </w:pPr>
    </w:p>
    <w:p w:rsidR="00FF0C2C" w:rsidRPr="001D0A2F" w:rsidRDefault="00FF0C2C" w:rsidP="00FF0C2C">
      <w:pPr>
        <w:ind w:left="1530" w:hanging="1530"/>
        <w:jc w:val="both"/>
        <w:rPr>
          <w:sz w:val="21"/>
        </w:rPr>
        <w:sectPr w:rsidR="00FF0C2C" w:rsidRPr="001D0A2F">
          <w:footerReference w:type="default" r:id="rId7"/>
          <w:pgSz w:w="12240" w:h="15840"/>
          <w:pgMar w:top="1500" w:right="1280" w:bottom="920" w:left="1280" w:header="0" w:footer="740" w:gutter="0"/>
          <w:pgNumType w:start="1"/>
          <w:cols w:space="720"/>
        </w:sectPr>
      </w:pPr>
      <w:r w:rsidRPr="001D0A2F">
        <w:rPr>
          <w:sz w:val="21"/>
        </w:rPr>
        <w:t>Section 5</w:t>
      </w:r>
      <w:r w:rsidRPr="001D0A2F">
        <w:rPr>
          <w:sz w:val="21"/>
        </w:rPr>
        <w:tab/>
        <w:t>Membership in UFWW shall be personal, shall not survive the death of any individual member, and may not be transferred at any time.</w:t>
      </w:r>
    </w:p>
    <w:p w:rsidR="00AF23D4" w:rsidRDefault="005910FF">
      <w:pPr>
        <w:pStyle w:val="Heading1"/>
        <w:spacing w:before="81"/>
      </w:pPr>
      <w:r>
        <w:lastRenderedPageBreak/>
        <w:t>Article V—Dues and Assessments</w:t>
      </w:r>
    </w:p>
    <w:p w:rsidR="00AF23D4" w:rsidRDefault="00AF23D4">
      <w:pPr>
        <w:pStyle w:val="BodyText"/>
        <w:spacing w:before="7"/>
        <w:rPr>
          <w:b/>
          <w:sz w:val="22"/>
        </w:rPr>
      </w:pPr>
    </w:p>
    <w:p w:rsidR="00AF23D4" w:rsidRDefault="005910FF">
      <w:pPr>
        <w:pStyle w:val="BodyText"/>
        <w:tabs>
          <w:tab w:val="left" w:pos="1604"/>
        </w:tabs>
        <w:spacing w:line="252" w:lineRule="auto"/>
        <w:ind w:left="1604" w:right="153" w:hanging="1440"/>
        <w:jc w:val="both"/>
      </w:pPr>
      <w:r>
        <w:rPr>
          <w:w w:val="105"/>
        </w:rPr>
        <w:t>Section</w:t>
      </w:r>
      <w:r>
        <w:rPr>
          <w:spacing w:val="-1"/>
          <w:w w:val="105"/>
        </w:rPr>
        <w:t xml:space="preserve"> </w:t>
      </w:r>
      <w:r>
        <w:rPr>
          <w:w w:val="105"/>
        </w:rPr>
        <w:t>1.</w:t>
      </w:r>
      <w:r>
        <w:rPr>
          <w:w w:val="105"/>
        </w:rPr>
        <w:tab/>
        <w:t>UFWW members shall pay dues as established in the Bylaws. The dues shall be payable within sixty (60) days of September 1 or date of employment, or through payroll deductions.</w:t>
      </w:r>
    </w:p>
    <w:p w:rsidR="00AF23D4" w:rsidRDefault="00AF23D4">
      <w:pPr>
        <w:pStyle w:val="BodyText"/>
        <w:spacing w:before="11"/>
      </w:pPr>
    </w:p>
    <w:p w:rsidR="00AF23D4" w:rsidRDefault="005910FF">
      <w:pPr>
        <w:pStyle w:val="BodyText"/>
        <w:tabs>
          <w:tab w:val="left" w:pos="1604"/>
        </w:tabs>
        <w:spacing w:line="252" w:lineRule="auto"/>
        <w:ind w:left="1604" w:right="155" w:hanging="1440"/>
        <w:jc w:val="both"/>
      </w:pPr>
      <w:r>
        <w:rPr>
          <w:w w:val="105"/>
        </w:rPr>
        <w:t>Section</w:t>
      </w:r>
      <w:r>
        <w:rPr>
          <w:spacing w:val="-1"/>
          <w:w w:val="105"/>
        </w:rPr>
        <w:t xml:space="preserve"> </w:t>
      </w:r>
      <w:r>
        <w:rPr>
          <w:w w:val="105"/>
        </w:rPr>
        <w:t>2.</w:t>
      </w:r>
      <w:r>
        <w:rPr>
          <w:w w:val="105"/>
        </w:rPr>
        <w:tab/>
        <w:t>The UFWW may levy special assessments on its membership as provided in the Bylaws.</w:t>
      </w:r>
    </w:p>
    <w:p w:rsidR="00AF23D4" w:rsidRDefault="00AF23D4">
      <w:pPr>
        <w:pStyle w:val="BodyText"/>
        <w:spacing w:before="8"/>
      </w:pPr>
    </w:p>
    <w:p w:rsidR="00AF23D4" w:rsidRDefault="005910FF">
      <w:pPr>
        <w:pStyle w:val="BodyText"/>
        <w:tabs>
          <w:tab w:val="left" w:pos="1604"/>
        </w:tabs>
        <w:spacing w:line="252" w:lineRule="auto"/>
        <w:ind w:left="1604" w:right="155" w:hanging="1440"/>
        <w:jc w:val="both"/>
        <w:rPr>
          <w:rFonts w:ascii="Times New Roman"/>
        </w:rPr>
      </w:pPr>
      <w:r>
        <w:rPr>
          <w:rFonts w:ascii="Times New Roman"/>
          <w:w w:val="105"/>
        </w:rPr>
        <w:t>Section</w:t>
      </w:r>
      <w:r>
        <w:rPr>
          <w:rFonts w:ascii="Times New Roman"/>
          <w:spacing w:val="-2"/>
          <w:w w:val="105"/>
        </w:rPr>
        <w:t xml:space="preserve"> </w:t>
      </w:r>
      <w:r>
        <w:rPr>
          <w:rFonts w:ascii="Times New Roman"/>
          <w:w w:val="105"/>
        </w:rPr>
        <w:t>3.</w:t>
      </w:r>
      <w:r>
        <w:rPr>
          <w:rFonts w:ascii="Times New Roman"/>
          <w:w w:val="105"/>
        </w:rPr>
        <w:tab/>
        <w:t>Special assessments may be levied by a two-thirds (2/3) of members who vote, provided they include a termination of the special assessment in either dollar amounts or a specific date.</w:t>
      </w:r>
    </w:p>
    <w:p w:rsidR="00AF23D4" w:rsidRDefault="00AF23D4">
      <w:pPr>
        <w:pStyle w:val="BodyText"/>
        <w:spacing w:before="7"/>
        <w:rPr>
          <w:rFonts w:ascii="Times New Roman"/>
        </w:rPr>
      </w:pPr>
    </w:p>
    <w:p w:rsidR="00AF23D4" w:rsidRDefault="005910FF">
      <w:pPr>
        <w:pStyle w:val="Heading1"/>
        <w:spacing w:before="1"/>
      </w:pPr>
      <w:r>
        <w:t>Article VI—Officers</w:t>
      </w:r>
      <w:r w:rsidR="00A54B9E">
        <w:t xml:space="preserve"> a</w:t>
      </w:r>
      <w:r w:rsidR="00A54B9E" w:rsidRPr="00D2502B">
        <w:t>nd At-Large Representatives</w:t>
      </w:r>
    </w:p>
    <w:p w:rsidR="00AF23D4" w:rsidRDefault="00AF23D4">
      <w:pPr>
        <w:pStyle w:val="BodyText"/>
        <w:rPr>
          <w:b/>
          <w:sz w:val="23"/>
        </w:rPr>
      </w:pPr>
    </w:p>
    <w:p w:rsidR="00AF23D4" w:rsidRDefault="005910FF">
      <w:pPr>
        <w:pStyle w:val="BodyText"/>
        <w:tabs>
          <w:tab w:val="left" w:pos="1604"/>
        </w:tabs>
        <w:spacing w:line="247" w:lineRule="auto"/>
        <w:ind w:left="1604" w:right="154" w:hanging="1440"/>
        <w:jc w:val="both"/>
      </w:pPr>
      <w:r>
        <w:rPr>
          <w:w w:val="105"/>
        </w:rPr>
        <w:t>Section</w:t>
      </w:r>
      <w:r>
        <w:rPr>
          <w:spacing w:val="-1"/>
          <w:w w:val="105"/>
        </w:rPr>
        <w:t xml:space="preserve"> </w:t>
      </w:r>
      <w:r>
        <w:rPr>
          <w:w w:val="105"/>
        </w:rPr>
        <w:t>1.</w:t>
      </w:r>
      <w:r>
        <w:rPr>
          <w:w w:val="105"/>
        </w:rPr>
        <w:tab/>
        <w:t>The officers of the UFWW shall consist of a President, Vice‐President,</w:t>
      </w:r>
      <w:r w:rsidR="00A54B9E">
        <w:rPr>
          <w:w w:val="105"/>
        </w:rPr>
        <w:t xml:space="preserve"> </w:t>
      </w:r>
      <w:r w:rsidR="00A54B9E" w:rsidRPr="00D2502B">
        <w:rPr>
          <w:w w:val="105"/>
        </w:rPr>
        <w:t>Director of Communications</w:t>
      </w:r>
      <w:r w:rsidR="00A54B9E">
        <w:rPr>
          <w:w w:val="105"/>
        </w:rPr>
        <w:t>,</w:t>
      </w:r>
      <w:r>
        <w:rPr>
          <w:w w:val="105"/>
        </w:rPr>
        <w:t xml:space="preserve"> Treasurer, and Chief</w:t>
      </w:r>
      <w:r>
        <w:rPr>
          <w:spacing w:val="-2"/>
          <w:w w:val="105"/>
        </w:rPr>
        <w:t xml:space="preserve"> </w:t>
      </w:r>
      <w:r>
        <w:rPr>
          <w:w w:val="105"/>
        </w:rPr>
        <w:t>Steward.</w:t>
      </w:r>
    </w:p>
    <w:p w:rsidR="00AF23D4" w:rsidRDefault="00AF23D4">
      <w:pPr>
        <w:pStyle w:val="BodyText"/>
        <w:spacing w:before="8"/>
        <w:rPr>
          <w:sz w:val="22"/>
        </w:rPr>
      </w:pPr>
    </w:p>
    <w:p w:rsidR="00AF23D4" w:rsidRDefault="005910FF">
      <w:pPr>
        <w:pStyle w:val="BodyText"/>
        <w:tabs>
          <w:tab w:val="left" w:pos="1604"/>
        </w:tabs>
        <w:spacing w:line="252" w:lineRule="auto"/>
        <w:ind w:left="1604" w:right="151" w:hanging="1440"/>
        <w:jc w:val="both"/>
      </w:pPr>
      <w:r>
        <w:rPr>
          <w:w w:val="105"/>
        </w:rPr>
        <w:t>Section</w:t>
      </w:r>
      <w:r>
        <w:rPr>
          <w:spacing w:val="-1"/>
          <w:w w:val="105"/>
        </w:rPr>
        <w:t xml:space="preserve"> </w:t>
      </w:r>
      <w:r>
        <w:rPr>
          <w:w w:val="105"/>
        </w:rPr>
        <w:t>2.</w:t>
      </w:r>
      <w:r>
        <w:rPr>
          <w:w w:val="105"/>
        </w:rPr>
        <w:tab/>
        <w:t>Nominations of officers</w:t>
      </w:r>
      <w:r w:rsidR="00A54B9E">
        <w:rPr>
          <w:w w:val="105"/>
        </w:rPr>
        <w:t xml:space="preserve"> </w:t>
      </w:r>
      <w:r w:rsidR="00A54B9E" w:rsidRPr="00D2502B">
        <w:rPr>
          <w:w w:val="105"/>
        </w:rPr>
        <w:t>and at-large representatives</w:t>
      </w:r>
      <w:r>
        <w:rPr>
          <w:w w:val="105"/>
        </w:rPr>
        <w:t xml:space="preserve"> shall be closed at the </w:t>
      </w:r>
      <w:r w:rsidR="00A54B9E" w:rsidRPr="00D2502B">
        <w:rPr>
          <w:w w:val="105"/>
        </w:rPr>
        <w:t>annual spring</w:t>
      </w:r>
      <w:r w:rsidR="00A54B9E">
        <w:rPr>
          <w:w w:val="105"/>
        </w:rPr>
        <w:t xml:space="preserve"> </w:t>
      </w:r>
      <w:r>
        <w:rPr>
          <w:w w:val="105"/>
        </w:rPr>
        <w:t>meeting following notice to all members and an open period for nominations. Specific requirements concerning this notice and this open period shall be contained in the Bylaws. The election shall be held not less than fifteen (15) nor more than thirty (30) days after nominations have been</w:t>
      </w:r>
      <w:r>
        <w:rPr>
          <w:spacing w:val="2"/>
          <w:w w:val="105"/>
        </w:rPr>
        <w:t xml:space="preserve"> </w:t>
      </w:r>
      <w:r>
        <w:rPr>
          <w:w w:val="105"/>
        </w:rPr>
        <w:t>closed.</w:t>
      </w:r>
    </w:p>
    <w:p w:rsidR="00AF23D4" w:rsidRDefault="00AF23D4">
      <w:pPr>
        <w:pStyle w:val="BodyText"/>
        <w:spacing w:before="7"/>
      </w:pPr>
    </w:p>
    <w:p w:rsidR="00AF23D4" w:rsidRPr="00D2502B" w:rsidRDefault="005910FF">
      <w:pPr>
        <w:pStyle w:val="BodyText"/>
        <w:tabs>
          <w:tab w:val="left" w:pos="1604"/>
        </w:tabs>
        <w:spacing w:line="252" w:lineRule="auto"/>
        <w:ind w:left="1604" w:right="155" w:hanging="1440"/>
        <w:jc w:val="both"/>
      </w:pPr>
      <w:r>
        <w:rPr>
          <w:w w:val="105"/>
        </w:rPr>
        <w:t>Section</w:t>
      </w:r>
      <w:r>
        <w:rPr>
          <w:spacing w:val="-1"/>
          <w:w w:val="105"/>
        </w:rPr>
        <w:t xml:space="preserve"> </w:t>
      </w:r>
      <w:r>
        <w:rPr>
          <w:w w:val="105"/>
        </w:rPr>
        <w:t>3.</w:t>
      </w:r>
      <w:r>
        <w:rPr>
          <w:w w:val="105"/>
        </w:rPr>
        <w:tab/>
        <w:t>The term of office for officers</w:t>
      </w:r>
      <w:r w:rsidR="00A54B9E">
        <w:rPr>
          <w:w w:val="105"/>
        </w:rPr>
        <w:t xml:space="preserve"> </w:t>
      </w:r>
      <w:r w:rsidR="00A54B9E" w:rsidRPr="00D2502B">
        <w:rPr>
          <w:w w:val="105"/>
        </w:rPr>
        <w:t>and at-large representatives</w:t>
      </w:r>
      <w:r>
        <w:rPr>
          <w:w w:val="105"/>
        </w:rPr>
        <w:t xml:space="preserve"> shall be two (2) years, beginning June 1. Terms of officers shall be limited to three (3) consecutive</w:t>
      </w:r>
      <w:r>
        <w:rPr>
          <w:spacing w:val="3"/>
          <w:w w:val="105"/>
        </w:rPr>
        <w:t xml:space="preserve"> </w:t>
      </w:r>
      <w:r>
        <w:rPr>
          <w:w w:val="105"/>
        </w:rPr>
        <w:t>terms.</w:t>
      </w:r>
      <w:r w:rsidR="0097323B">
        <w:rPr>
          <w:w w:val="105"/>
        </w:rPr>
        <w:t xml:space="preserve"> </w:t>
      </w:r>
      <w:r w:rsidR="0097323B" w:rsidRPr="00D2502B">
        <w:rPr>
          <w:w w:val="105"/>
        </w:rPr>
        <w:t>Exceptions may be made by majority vote of the Executive Board.</w:t>
      </w:r>
    </w:p>
    <w:p w:rsidR="00AF23D4" w:rsidRDefault="00AF23D4">
      <w:pPr>
        <w:pStyle w:val="BodyText"/>
        <w:spacing w:before="3"/>
        <w:rPr>
          <w:sz w:val="22"/>
        </w:rPr>
      </w:pPr>
    </w:p>
    <w:p w:rsidR="00AF23D4" w:rsidRDefault="005910FF">
      <w:pPr>
        <w:pStyle w:val="BodyText"/>
        <w:tabs>
          <w:tab w:val="left" w:pos="1604"/>
        </w:tabs>
        <w:spacing w:line="247" w:lineRule="auto"/>
        <w:ind w:left="1604" w:right="154" w:hanging="1440"/>
        <w:jc w:val="both"/>
      </w:pPr>
      <w:r>
        <w:rPr>
          <w:w w:val="105"/>
        </w:rPr>
        <w:t>Section</w:t>
      </w:r>
      <w:r>
        <w:rPr>
          <w:spacing w:val="-1"/>
          <w:w w:val="105"/>
        </w:rPr>
        <w:t xml:space="preserve"> </w:t>
      </w:r>
      <w:r w:rsidR="00D2502B">
        <w:rPr>
          <w:w w:val="105"/>
        </w:rPr>
        <w:t>4</w:t>
      </w:r>
      <w:r>
        <w:rPr>
          <w:w w:val="105"/>
        </w:rPr>
        <w:t>.</w:t>
      </w:r>
      <w:r>
        <w:rPr>
          <w:w w:val="105"/>
        </w:rPr>
        <w:tab/>
        <w:t>In the event of vacancy in the office of President, the Vice‐President shall become President for the balance of the</w:t>
      </w:r>
      <w:r>
        <w:rPr>
          <w:spacing w:val="5"/>
          <w:w w:val="105"/>
        </w:rPr>
        <w:t xml:space="preserve"> </w:t>
      </w:r>
      <w:r>
        <w:rPr>
          <w:w w:val="105"/>
        </w:rPr>
        <w:t>term.</w:t>
      </w:r>
    </w:p>
    <w:p w:rsidR="00AF23D4" w:rsidRDefault="00AF23D4">
      <w:pPr>
        <w:pStyle w:val="BodyText"/>
        <w:spacing w:before="8"/>
        <w:rPr>
          <w:sz w:val="22"/>
        </w:rPr>
      </w:pPr>
    </w:p>
    <w:p w:rsidR="00AF23D4" w:rsidRDefault="005910FF">
      <w:pPr>
        <w:pStyle w:val="BodyText"/>
        <w:tabs>
          <w:tab w:val="left" w:pos="1604"/>
        </w:tabs>
        <w:ind w:left="164"/>
      </w:pPr>
      <w:r>
        <w:rPr>
          <w:w w:val="105"/>
        </w:rPr>
        <w:t>Section</w:t>
      </w:r>
      <w:r>
        <w:rPr>
          <w:spacing w:val="-1"/>
          <w:w w:val="105"/>
        </w:rPr>
        <w:t xml:space="preserve"> </w:t>
      </w:r>
      <w:r w:rsidR="00D2502B">
        <w:rPr>
          <w:w w:val="105"/>
        </w:rPr>
        <w:t>5</w:t>
      </w:r>
      <w:r>
        <w:rPr>
          <w:w w:val="105"/>
        </w:rPr>
        <w:t>.</w:t>
      </w:r>
      <w:r>
        <w:rPr>
          <w:w w:val="105"/>
        </w:rPr>
        <w:tab/>
        <w:t xml:space="preserve">The duties of officers </w:t>
      </w:r>
      <w:r w:rsidR="00A54B9E">
        <w:rPr>
          <w:w w:val="105"/>
        </w:rPr>
        <w:t xml:space="preserve">and </w:t>
      </w:r>
      <w:r w:rsidR="00A54B9E" w:rsidRPr="00D2502B">
        <w:rPr>
          <w:w w:val="105"/>
        </w:rPr>
        <w:t>at-large representatives</w:t>
      </w:r>
      <w:r w:rsidR="00A54B9E">
        <w:rPr>
          <w:w w:val="105"/>
        </w:rPr>
        <w:t xml:space="preserve"> </w:t>
      </w:r>
      <w:r>
        <w:rPr>
          <w:w w:val="105"/>
        </w:rPr>
        <w:t>shall be as provided in the</w:t>
      </w:r>
      <w:r>
        <w:rPr>
          <w:spacing w:val="3"/>
          <w:w w:val="105"/>
        </w:rPr>
        <w:t xml:space="preserve"> </w:t>
      </w:r>
      <w:r>
        <w:rPr>
          <w:w w:val="105"/>
        </w:rPr>
        <w:t>Bylaws.</w:t>
      </w:r>
    </w:p>
    <w:p w:rsidR="00AF23D4" w:rsidRDefault="00AF23D4">
      <w:pPr>
        <w:pStyle w:val="BodyText"/>
        <w:spacing w:before="9"/>
        <w:rPr>
          <w:sz w:val="22"/>
        </w:rPr>
      </w:pPr>
    </w:p>
    <w:p w:rsidR="00AF23D4" w:rsidRDefault="005910FF">
      <w:pPr>
        <w:pStyle w:val="BodyText"/>
        <w:tabs>
          <w:tab w:val="left" w:pos="1604"/>
        </w:tabs>
        <w:spacing w:line="252" w:lineRule="auto"/>
        <w:ind w:left="1604" w:right="154" w:hanging="1440"/>
        <w:jc w:val="both"/>
        <w:rPr>
          <w:w w:val="105"/>
        </w:rPr>
      </w:pPr>
      <w:r>
        <w:rPr>
          <w:w w:val="105"/>
        </w:rPr>
        <w:t>Section</w:t>
      </w:r>
      <w:r>
        <w:rPr>
          <w:spacing w:val="-1"/>
          <w:w w:val="105"/>
        </w:rPr>
        <w:t xml:space="preserve"> </w:t>
      </w:r>
      <w:r w:rsidR="00D2502B">
        <w:rPr>
          <w:w w:val="105"/>
        </w:rPr>
        <w:t>6</w:t>
      </w:r>
      <w:r>
        <w:rPr>
          <w:w w:val="105"/>
        </w:rPr>
        <w:t>.</w:t>
      </w:r>
      <w:r>
        <w:rPr>
          <w:w w:val="105"/>
        </w:rPr>
        <w:tab/>
        <w:t xml:space="preserve">An elected officer </w:t>
      </w:r>
      <w:r w:rsidR="00A54B9E" w:rsidRPr="00D2502B">
        <w:rPr>
          <w:w w:val="105"/>
        </w:rPr>
        <w:t>or at-large representative</w:t>
      </w:r>
      <w:r w:rsidR="00A54B9E">
        <w:rPr>
          <w:w w:val="105"/>
        </w:rPr>
        <w:t xml:space="preserve"> </w:t>
      </w:r>
      <w:r>
        <w:rPr>
          <w:w w:val="105"/>
        </w:rPr>
        <w:t>may be removed from office for cause by a recall election which may be initiated by the general</w:t>
      </w:r>
      <w:r>
        <w:rPr>
          <w:spacing w:val="5"/>
          <w:w w:val="105"/>
        </w:rPr>
        <w:t xml:space="preserve"> </w:t>
      </w:r>
      <w:r>
        <w:rPr>
          <w:w w:val="105"/>
        </w:rPr>
        <w:t>membership.</w:t>
      </w:r>
    </w:p>
    <w:p w:rsidR="00FF0C2C" w:rsidRDefault="00FF0C2C">
      <w:pPr>
        <w:pStyle w:val="BodyText"/>
        <w:tabs>
          <w:tab w:val="left" w:pos="1604"/>
        </w:tabs>
        <w:spacing w:line="252" w:lineRule="auto"/>
        <w:ind w:left="1604" w:right="154" w:hanging="1440"/>
        <w:jc w:val="both"/>
        <w:rPr>
          <w:w w:val="105"/>
        </w:rPr>
      </w:pPr>
    </w:p>
    <w:p w:rsidR="00FF0C2C" w:rsidRPr="00D2502B" w:rsidRDefault="00FF0C2C" w:rsidP="00FF0C2C">
      <w:pPr>
        <w:pStyle w:val="BodyText"/>
        <w:numPr>
          <w:ilvl w:val="0"/>
          <w:numId w:val="11"/>
        </w:numPr>
        <w:tabs>
          <w:tab w:val="left" w:pos="1604"/>
        </w:tabs>
        <w:spacing w:line="252" w:lineRule="auto"/>
        <w:ind w:right="154"/>
        <w:jc w:val="both"/>
      </w:pPr>
      <w:r w:rsidRPr="00D2502B">
        <w:t>A written petition for removal must be signed by at least 10% of the membership and be received by an Executive Board member.</w:t>
      </w:r>
    </w:p>
    <w:p w:rsidR="00FF0C2C" w:rsidRDefault="00FF0C2C" w:rsidP="00FF0C2C">
      <w:pPr>
        <w:pStyle w:val="BodyText"/>
        <w:numPr>
          <w:ilvl w:val="0"/>
          <w:numId w:val="11"/>
        </w:numPr>
        <w:tabs>
          <w:tab w:val="left" w:pos="1604"/>
        </w:tabs>
        <w:spacing w:line="252" w:lineRule="auto"/>
        <w:ind w:right="154"/>
        <w:jc w:val="both"/>
      </w:pPr>
      <w:r>
        <w:t xml:space="preserve">The Executive Board will notify any officer or representative who has been </w:t>
      </w:r>
      <w:r w:rsidR="008C49BE">
        <w:t>recommended</w:t>
      </w:r>
      <w:r>
        <w:t xml:space="preserve"> for recall.</w:t>
      </w:r>
    </w:p>
    <w:p w:rsidR="00AF23D4" w:rsidRPr="00FF0C2C" w:rsidRDefault="005910FF" w:rsidP="00FF0C2C">
      <w:pPr>
        <w:pStyle w:val="BodyText"/>
        <w:numPr>
          <w:ilvl w:val="0"/>
          <w:numId w:val="11"/>
        </w:numPr>
        <w:tabs>
          <w:tab w:val="left" w:pos="1604"/>
        </w:tabs>
        <w:spacing w:line="252" w:lineRule="auto"/>
        <w:ind w:right="154"/>
        <w:jc w:val="both"/>
      </w:pPr>
      <w:r w:rsidRPr="00FF0C2C">
        <w:rPr>
          <w:w w:val="105"/>
        </w:rPr>
        <w:t>A general membership meeting will be scheduled prior to the recall election within thirty (30) days after receipt of the recall petition. Following the general membership meeting, the recall election shall be by ballot</w:t>
      </w:r>
      <w:r w:rsidR="00FF0C2C">
        <w:rPr>
          <w:w w:val="105"/>
        </w:rPr>
        <w:t>,</w:t>
      </w:r>
      <w:r w:rsidRPr="00FF0C2C">
        <w:rPr>
          <w:w w:val="105"/>
        </w:rPr>
        <w:t xml:space="preserve"> made available to the entire membership.</w:t>
      </w:r>
    </w:p>
    <w:p w:rsidR="00FF0C2C" w:rsidRPr="00D2502B" w:rsidRDefault="00FF0C2C" w:rsidP="00FF0C2C">
      <w:pPr>
        <w:pStyle w:val="BodyText"/>
        <w:numPr>
          <w:ilvl w:val="0"/>
          <w:numId w:val="11"/>
        </w:numPr>
        <w:tabs>
          <w:tab w:val="left" w:pos="1604"/>
        </w:tabs>
        <w:spacing w:line="252" w:lineRule="auto"/>
        <w:ind w:right="154"/>
        <w:jc w:val="both"/>
      </w:pPr>
      <w:r w:rsidRPr="00D2502B">
        <w:t>The results of the recall election will be valid if at least 50% of the membership submits a vote.</w:t>
      </w:r>
    </w:p>
    <w:p w:rsidR="00AF23D4" w:rsidRDefault="00AF23D4">
      <w:pPr>
        <w:pStyle w:val="BodyText"/>
        <w:spacing w:before="6"/>
      </w:pPr>
    </w:p>
    <w:p w:rsidR="00AF23D4" w:rsidRDefault="00AF23D4">
      <w:pPr>
        <w:spacing w:line="252" w:lineRule="auto"/>
        <w:jc w:val="both"/>
        <w:sectPr w:rsidR="00AF23D4">
          <w:pgSz w:w="12240" w:h="15840"/>
          <w:pgMar w:top="1360" w:right="1280" w:bottom="920" w:left="1280" w:header="0" w:footer="740" w:gutter="0"/>
          <w:cols w:space="720"/>
        </w:sectPr>
      </w:pPr>
    </w:p>
    <w:p w:rsidR="00AF23D4" w:rsidRDefault="005910FF">
      <w:pPr>
        <w:pStyle w:val="Heading1"/>
        <w:spacing w:before="81"/>
      </w:pPr>
      <w:r>
        <w:lastRenderedPageBreak/>
        <w:t>Article VII—Stewards’ Council</w:t>
      </w:r>
    </w:p>
    <w:p w:rsidR="00AF23D4" w:rsidRDefault="005910FF">
      <w:pPr>
        <w:pStyle w:val="BodyText"/>
        <w:tabs>
          <w:tab w:val="left" w:pos="1604"/>
        </w:tabs>
        <w:spacing w:before="51" w:line="518" w:lineRule="exact"/>
        <w:ind w:left="164" w:right="158"/>
      </w:pPr>
      <w:r>
        <w:rPr>
          <w:w w:val="105"/>
        </w:rPr>
        <w:t>Section</w:t>
      </w:r>
      <w:r>
        <w:rPr>
          <w:spacing w:val="-1"/>
          <w:w w:val="105"/>
        </w:rPr>
        <w:t xml:space="preserve"> </w:t>
      </w:r>
      <w:r w:rsidR="00D2502B">
        <w:rPr>
          <w:w w:val="105"/>
        </w:rPr>
        <w:t>1</w:t>
      </w:r>
      <w:r>
        <w:rPr>
          <w:w w:val="105"/>
        </w:rPr>
        <w:t>.</w:t>
      </w:r>
      <w:r>
        <w:rPr>
          <w:w w:val="105"/>
        </w:rPr>
        <w:tab/>
        <w:t>The Stewards’ Council shall consist of the Executive Board and</w:t>
      </w:r>
      <w:r>
        <w:rPr>
          <w:spacing w:val="-10"/>
          <w:w w:val="105"/>
        </w:rPr>
        <w:t xml:space="preserve"> </w:t>
      </w:r>
      <w:r>
        <w:rPr>
          <w:w w:val="105"/>
        </w:rPr>
        <w:t>Departmental</w:t>
      </w:r>
    </w:p>
    <w:p w:rsidR="00AF23D4" w:rsidRDefault="005910FF">
      <w:pPr>
        <w:pStyle w:val="BodyText"/>
        <w:spacing w:line="203" w:lineRule="exact"/>
        <w:ind w:left="1604"/>
      </w:pPr>
      <w:r>
        <w:rPr>
          <w:w w:val="105"/>
        </w:rPr>
        <w:t>Stewards.</w:t>
      </w:r>
    </w:p>
    <w:p w:rsidR="00AF23D4" w:rsidRDefault="00AF23D4">
      <w:pPr>
        <w:pStyle w:val="BodyText"/>
        <w:spacing w:before="9"/>
        <w:rPr>
          <w:sz w:val="22"/>
        </w:rPr>
      </w:pPr>
    </w:p>
    <w:p w:rsidR="00AF23D4" w:rsidRDefault="005910FF">
      <w:pPr>
        <w:pStyle w:val="BodyText"/>
        <w:tabs>
          <w:tab w:val="left" w:pos="1604"/>
        </w:tabs>
        <w:spacing w:line="252" w:lineRule="auto"/>
        <w:ind w:left="1604" w:right="155" w:hanging="1440"/>
        <w:jc w:val="both"/>
      </w:pPr>
      <w:r>
        <w:rPr>
          <w:w w:val="105"/>
        </w:rPr>
        <w:t>Section</w:t>
      </w:r>
      <w:r>
        <w:rPr>
          <w:spacing w:val="-1"/>
          <w:w w:val="105"/>
        </w:rPr>
        <w:t xml:space="preserve"> </w:t>
      </w:r>
      <w:r w:rsidR="00D2502B">
        <w:rPr>
          <w:w w:val="105"/>
        </w:rPr>
        <w:t>2</w:t>
      </w:r>
      <w:r>
        <w:rPr>
          <w:w w:val="105"/>
        </w:rPr>
        <w:t>.</w:t>
      </w:r>
      <w:r>
        <w:rPr>
          <w:w w:val="105"/>
        </w:rPr>
        <w:tab/>
        <w:t>The term of office for Stewards’ Council members shall be two (2) years, beginning on June</w:t>
      </w:r>
      <w:r>
        <w:rPr>
          <w:spacing w:val="2"/>
          <w:w w:val="105"/>
        </w:rPr>
        <w:t xml:space="preserve"> </w:t>
      </w:r>
      <w:r>
        <w:rPr>
          <w:w w:val="105"/>
        </w:rPr>
        <w:t>1.</w:t>
      </w:r>
      <w:r w:rsidR="00A54B9E">
        <w:rPr>
          <w:w w:val="105"/>
        </w:rPr>
        <w:t xml:space="preserve">  </w:t>
      </w:r>
      <w:r w:rsidR="00A54B9E" w:rsidRPr="00D2502B">
        <w:rPr>
          <w:w w:val="105"/>
        </w:rPr>
        <w:t>Terms may be repeated with re-election.</w:t>
      </w:r>
    </w:p>
    <w:p w:rsidR="00AF23D4" w:rsidRDefault="00AF23D4">
      <w:pPr>
        <w:pStyle w:val="BodyText"/>
        <w:spacing w:before="9"/>
      </w:pPr>
    </w:p>
    <w:p w:rsidR="00AF23D4" w:rsidRDefault="005910FF">
      <w:pPr>
        <w:pStyle w:val="BodyText"/>
        <w:tabs>
          <w:tab w:val="left" w:pos="1604"/>
        </w:tabs>
        <w:spacing w:before="1" w:line="252" w:lineRule="auto"/>
        <w:ind w:left="1604" w:right="155" w:hanging="1440"/>
        <w:jc w:val="both"/>
      </w:pPr>
      <w:r>
        <w:rPr>
          <w:w w:val="105"/>
        </w:rPr>
        <w:t>Section</w:t>
      </w:r>
      <w:r>
        <w:rPr>
          <w:spacing w:val="-1"/>
          <w:w w:val="105"/>
        </w:rPr>
        <w:t xml:space="preserve"> </w:t>
      </w:r>
      <w:r w:rsidR="00D2502B">
        <w:rPr>
          <w:w w:val="105"/>
        </w:rPr>
        <w:t>3</w:t>
      </w:r>
      <w:r>
        <w:rPr>
          <w:w w:val="105"/>
        </w:rPr>
        <w:t>.</w:t>
      </w:r>
      <w:r>
        <w:rPr>
          <w:w w:val="105"/>
        </w:rPr>
        <w:tab/>
      </w:r>
      <w:r w:rsidR="0097323B" w:rsidRPr="00D2502B">
        <w:rPr>
          <w:w w:val="105"/>
        </w:rPr>
        <w:t>Members may self-nominate for the position of Steward.</w:t>
      </w:r>
      <w:r w:rsidR="0097323B">
        <w:rPr>
          <w:w w:val="105"/>
        </w:rPr>
        <w:t xml:space="preserve">  </w:t>
      </w:r>
      <w:r>
        <w:rPr>
          <w:w w:val="105"/>
        </w:rPr>
        <w:t>Members of the Stewards’ Council shall be elected by the members of their constituency, defined as the union members in each department or academic unit as set forth in the</w:t>
      </w:r>
      <w:r>
        <w:rPr>
          <w:spacing w:val="5"/>
          <w:w w:val="105"/>
        </w:rPr>
        <w:t xml:space="preserve"> </w:t>
      </w:r>
      <w:r>
        <w:rPr>
          <w:w w:val="105"/>
        </w:rPr>
        <w:t>Bylaws.</w:t>
      </w:r>
    </w:p>
    <w:p w:rsidR="00AF23D4" w:rsidRDefault="00AF23D4">
      <w:pPr>
        <w:pStyle w:val="BodyText"/>
        <w:spacing w:before="10"/>
      </w:pPr>
    </w:p>
    <w:p w:rsidR="00AF23D4" w:rsidRDefault="005910FF">
      <w:pPr>
        <w:pStyle w:val="BodyText"/>
        <w:tabs>
          <w:tab w:val="left" w:pos="1604"/>
        </w:tabs>
        <w:ind w:left="164"/>
      </w:pPr>
      <w:r>
        <w:rPr>
          <w:w w:val="105"/>
        </w:rPr>
        <w:t>Section</w:t>
      </w:r>
      <w:r>
        <w:rPr>
          <w:spacing w:val="-1"/>
          <w:w w:val="105"/>
        </w:rPr>
        <w:t xml:space="preserve"> </w:t>
      </w:r>
      <w:r w:rsidR="00D2502B">
        <w:rPr>
          <w:w w:val="105"/>
        </w:rPr>
        <w:t>4</w:t>
      </w:r>
      <w:r>
        <w:rPr>
          <w:w w:val="105"/>
        </w:rPr>
        <w:t>.</w:t>
      </w:r>
      <w:r>
        <w:rPr>
          <w:w w:val="105"/>
        </w:rPr>
        <w:tab/>
        <w:t>The specific duties of the Stewards’ Council shall be provided in the</w:t>
      </w:r>
      <w:r>
        <w:rPr>
          <w:spacing w:val="-9"/>
          <w:w w:val="105"/>
        </w:rPr>
        <w:t xml:space="preserve"> </w:t>
      </w:r>
      <w:r>
        <w:rPr>
          <w:w w:val="105"/>
        </w:rPr>
        <w:t>Bylaws.</w:t>
      </w:r>
    </w:p>
    <w:p w:rsidR="00AF23D4" w:rsidRDefault="00AF23D4">
      <w:pPr>
        <w:pStyle w:val="BodyText"/>
        <w:spacing w:before="1"/>
        <w:rPr>
          <w:sz w:val="23"/>
        </w:rPr>
      </w:pPr>
    </w:p>
    <w:p w:rsidR="00AF23D4" w:rsidRDefault="005910FF">
      <w:pPr>
        <w:pStyle w:val="BodyText"/>
        <w:tabs>
          <w:tab w:val="left" w:pos="1604"/>
        </w:tabs>
        <w:spacing w:line="249" w:lineRule="auto"/>
        <w:ind w:left="1604" w:right="155" w:hanging="1440"/>
        <w:jc w:val="both"/>
        <w:rPr>
          <w:rFonts w:ascii="Times New Roman" w:hAnsi="Times New Roman"/>
        </w:rPr>
      </w:pPr>
      <w:r>
        <w:rPr>
          <w:rFonts w:ascii="Times New Roman" w:hAnsi="Times New Roman"/>
          <w:w w:val="105"/>
        </w:rPr>
        <w:t>Section</w:t>
      </w:r>
      <w:r>
        <w:rPr>
          <w:rFonts w:ascii="Times New Roman" w:hAnsi="Times New Roman"/>
          <w:spacing w:val="-2"/>
          <w:w w:val="105"/>
        </w:rPr>
        <w:t xml:space="preserve"> </w:t>
      </w:r>
      <w:r w:rsidR="00D2502B">
        <w:rPr>
          <w:rFonts w:ascii="Times New Roman" w:hAnsi="Times New Roman"/>
          <w:w w:val="105"/>
        </w:rPr>
        <w:t>5</w:t>
      </w:r>
      <w:r>
        <w:rPr>
          <w:rFonts w:ascii="Times New Roman" w:hAnsi="Times New Roman"/>
          <w:w w:val="105"/>
        </w:rPr>
        <w:t>.</w:t>
      </w:r>
      <w:r>
        <w:rPr>
          <w:rFonts w:ascii="Times New Roman" w:hAnsi="Times New Roman"/>
          <w:w w:val="105"/>
        </w:rPr>
        <w:tab/>
        <w:t xml:space="preserve">Each member of the Stewards’ Council shall attend regular meetings of the Stewards’ Council. If a steward is unable to attend a meeting, </w:t>
      </w:r>
      <w:r w:rsidR="00A54B9E" w:rsidRPr="00D2502B">
        <w:rPr>
          <w:rFonts w:ascii="Times New Roman" w:hAnsi="Times New Roman"/>
          <w:w w:val="105"/>
        </w:rPr>
        <w:t>the steward</w:t>
      </w:r>
      <w:r w:rsidR="00A54B9E">
        <w:rPr>
          <w:rFonts w:ascii="Times New Roman" w:hAnsi="Times New Roman"/>
          <w:w w:val="105"/>
        </w:rPr>
        <w:t xml:space="preserve"> </w:t>
      </w:r>
      <w:r>
        <w:rPr>
          <w:rFonts w:ascii="Times New Roman" w:hAnsi="Times New Roman"/>
          <w:w w:val="105"/>
        </w:rPr>
        <w:t>may provide a substitute</w:t>
      </w:r>
      <w:r w:rsidR="00A54B9E">
        <w:rPr>
          <w:rFonts w:ascii="Times New Roman" w:hAnsi="Times New Roman"/>
          <w:w w:val="105"/>
        </w:rPr>
        <w:t xml:space="preserve"> </w:t>
      </w:r>
      <w:r w:rsidR="00A54B9E" w:rsidRPr="00D2502B">
        <w:rPr>
          <w:rFonts w:ascii="Times New Roman" w:hAnsi="Times New Roman"/>
          <w:w w:val="105"/>
        </w:rPr>
        <w:t>from the membership</w:t>
      </w:r>
      <w:r>
        <w:rPr>
          <w:rFonts w:ascii="Times New Roman" w:hAnsi="Times New Roman"/>
          <w:w w:val="105"/>
        </w:rPr>
        <w:t xml:space="preserve"> for that meeting after notifying the</w:t>
      </w:r>
      <w:r w:rsidR="00A54B9E">
        <w:rPr>
          <w:rFonts w:ascii="Times New Roman" w:hAnsi="Times New Roman"/>
          <w:w w:val="105"/>
        </w:rPr>
        <w:t xml:space="preserve"> </w:t>
      </w:r>
      <w:r w:rsidR="00A54B9E" w:rsidRPr="00D2502B">
        <w:rPr>
          <w:rFonts w:ascii="Times New Roman" w:hAnsi="Times New Roman"/>
          <w:w w:val="105"/>
        </w:rPr>
        <w:t>Chief Steward</w:t>
      </w:r>
      <w:r>
        <w:rPr>
          <w:rFonts w:ascii="Times New Roman" w:hAnsi="Times New Roman"/>
          <w:w w:val="105"/>
        </w:rPr>
        <w:t>. After two absences of a</w:t>
      </w:r>
      <w:r w:rsidR="008D64E6">
        <w:rPr>
          <w:rFonts w:ascii="Times New Roman" w:hAnsi="Times New Roman"/>
          <w:w w:val="105"/>
        </w:rPr>
        <w:t xml:space="preserve"> </w:t>
      </w:r>
      <w:r w:rsidR="008D64E6" w:rsidRPr="00D2502B">
        <w:rPr>
          <w:rFonts w:ascii="Times New Roman" w:hAnsi="Times New Roman"/>
          <w:w w:val="105"/>
        </w:rPr>
        <w:t>steward</w:t>
      </w:r>
      <w:r>
        <w:rPr>
          <w:rFonts w:ascii="Times New Roman" w:hAnsi="Times New Roman"/>
          <w:w w:val="105"/>
        </w:rPr>
        <w:t>, the President may declare the seat unfilled and call for an election to fill out the term.</w:t>
      </w:r>
    </w:p>
    <w:p w:rsidR="00AF23D4" w:rsidRDefault="00AF23D4">
      <w:pPr>
        <w:pStyle w:val="BodyText"/>
        <w:spacing w:before="3"/>
        <w:rPr>
          <w:rFonts w:ascii="Times New Roman"/>
          <w:sz w:val="23"/>
        </w:rPr>
      </w:pPr>
    </w:p>
    <w:p w:rsidR="00AF23D4" w:rsidRDefault="005910FF">
      <w:pPr>
        <w:pStyle w:val="BodyText"/>
        <w:tabs>
          <w:tab w:val="left" w:pos="1604"/>
        </w:tabs>
        <w:spacing w:line="249" w:lineRule="auto"/>
        <w:ind w:left="1604" w:right="153" w:hanging="1440"/>
        <w:jc w:val="both"/>
      </w:pPr>
      <w:r>
        <w:rPr>
          <w:w w:val="105"/>
        </w:rPr>
        <w:t>Section</w:t>
      </w:r>
      <w:r>
        <w:rPr>
          <w:spacing w:val="-1"/>
          <w:w w:val="105"/>
        </w:rPr>
        <w:t xml:space="preserve"> </w:t>
      </w:r>
      <w:r w:rsidR="00D2502B">
        <w:rPr>
          <w:w w:val="105"/>
        </w:rPr>
        <w:t>6</w:t>
      </w:r>
      <w:r>
        <w:rPr>
          <w:w w:val="105"/>
        </w:rPr>
        <w:t>.</w:t>
      </w:r>
      <w:r>
        <w:rPr>
          <w:w w:val="105"/>
        </w:rPr>
        <w:tab/>
      </w:r>
      <w:r w:rsidR="0097323B" w:rsidRPr="00D2502B">
        <w:rPr>
          <w:w w:val="105"/>
        </w:rPr>
        <w:t>A Steward may be removed from office by a recall election.</w:t>
      </w:r>
      <w:r w:rsidR="0097323B">
        <w:rPr>
          <w:w w:val="105"/>
        </w:rPr>
        <w:t xml:space="preserve">  </w:t>
      </w:r>
      <w:r>
        <w:rPr>
          <w:w w:val="105"/>
        </w:rPr>
        <w:t>A recall election shall be held after the</w:t>
      </w:r>
      <w:r w:rsidR="006615D6">
        <w:rPr>
          <w:w w:val="105"/>
        </w:rPr>
        <w:t xml:space="preserve"> Chief Steward receives</w:t>
      </w:r>
      <w:r>
        <w:rPr>
          <w:w w:val="105"/>
        </w:rPr>
        <w:t xml:space="preserve"> a petition bearing the signatures of at least thirty (30) percent of the representative's local constituency. The recall election will then be held within thirty (30) days of the receipt of the</w:t>
      </w:r>
      <w:r>
        <w:rPr>
          <w:spacing w:val="-13"/>
          <w:w w:val="105"/>
        </w:rPr>
        <w:t xml:space="preserve"> </w:t>
      </w:r>
      <w:r>
        <w:rPr>
          <w:w w:val="105"/>
        </w:rPr>
        <w:t>petition.</w:t>
      </w:r>
    </w:p>
    <w:p w:rsidR="00AF23D4" w:rsidRDefault="00AF23D4">
      <w:pPr>
        <w:pStyle w:val="BodyText"/>
        <w:spacing w:before="6"/>
        <w:rPr>
          <w:sz w:val="22"/>
        </w:rPr>
      </w:pPr>
    </w:p>
    <w:p w:rsidR="00AF23D4" w:rsidRDefault="005910FF">
      <w:pPr>
        <w:pStyle w:val="BodyText"/>
        <w:tabs>
          <w:tab w:val="left" w:pos="1604"/>
        </w:tabs>
        <w:spacing w:line="252" w:lineRule="auto"/>
        <w:ind w:left="1604" w:right="155" w:hanging="1440"/>
        <w:jc w:val="both"/>
      </w:pPr>
      <w:r>
        <w:rPr>
          <w:w w:val="105"/>
        </w:rPr>
        <w:t>Section</w:t>
      </w:r>
      <w:r>
        <w:rPr>
          <w:spacing w:val="-1"/>
          <w:w w:val="105"/>
        </w:rPr>
        <w:t xml:space="preserve"> </w:t>
      </w:r>
      <w:r w:rsidR="00D2502B">
        <w:rPr>
          <w:w w:val="105"/>
        </w:rPr>
        <w:t>7</w:t>
      </w:r>
      <w:r>
        <w:rPr>
          <w:w w:val="105"/>
        </w:rPr>
        <w:t>.</w:t>
      </w:r>
      <w:r>
        <w:rPr>
          <w:w w:val="105"/>
        </w:rPr>
        <w:tab/>
        <w:t>Any member of the UFWW who is not a member of the Stewards Council may attend its meetings and may receive permission to speak, but may not</w:t>
      </w:r>
      <w:r>
        <w:rPr>
          <w:spacing w:val="-3"/>
          <w:w w:val="105"/>
        </w:rPr>
        <w:t xml:space="preserve"> </w:t>
      </w:r>
      <w:r>
        <w:rPr>
          <w:w w:val="105"/>
        </w:rPr>
        <w:t>vote.</w:t>
      </w:r>
    </w:p>
    <w:p w:rsidR="00AF23D4" w:rsidRDefault="00AF23D4">
      <w:pPr>
        <w:pStyle w:val="BodyText"/>
      </w:pPr>
    </w:p>
    <w:p w:rsidR="00AF23D4" w:rsidRDefault="005910FF">
      <w:pPr>
        <w:pStyle w:val="Heading1"/>
      </w:pPr>
      <w:r>
        <w:t>Article VIII—Executive Board</w:t>
      </w:r>
    </w:p>
    <w:p w:rsidR="00AF23D4" w:rsidRDefault="00AF23D4">
      <w:pPr>
        <w:pStyle w:val="BodyText"/>
        <w:spacing w:before="8"/>
        <w:rPr>
          <w:b/>
          <w:sz w:val="22"/>
        </w:rPr>
      </w:pPr>
    </w:p>
    <w:p w:rsidR="00AF23D4" w:rsidRDefault="005910FF">
      <w:pPr>
        <w:pStyle w:val="BodyText"/>
        <w:tabs>
          <w:tab w:val="left" w:pos="1604"/>
        </w:tabs>
        <w:spacing w:line="252" w:lineRule="auto"/>
        <w:ind w:left="1604" w:right="155" w:hanging="1440"/>
        <w:jc w:val="both"/>
      </w:pPr>
      <w:r>
        <w:rPr>
          <w:w w:val="105"/>
        </w:rPr>
        <w:t>Section</w:t>
      </w:r>
      <w:r>
        <w:rPr>
          <w:spacing w:val="-1"/>
          <w:w w:val="105"/>
        </w:rPr>
        <w:t xml:space="preserve"> </w:t>
      </w:r>
      <w:r>
        <w:rPr>
          <w:w w:val="105"/>
        </w:rPr>
        <w:t>1.</w:t>
      </w:r>
      <w:r>
        <w:rPr>
          <w:w w:val="105"/>
        </w:rPr>
        <w:tab/>
        <w:t>The Executive Board shall be comprised of the officers and</w:t>
      </w:r>
      <w:r w:rsidR="00A54B9E">
        <w:rPr>
          <w:w w:val="105"/>
        </w:rPr>
        <w:t xml:space="preserve"> </w:t>
      </w:r>
      <w:r w:rsidR="00A54B9E" w:rsidRPr="00D2502B">
        <w:rPr>
          <w:w w:val="105"/>
        </w:rPr>
        <w:t>a minimum of</w:t>
      </w:r>
      <w:r>
        <w:rPr>
          <w:w w:val="105"/>
        </w:rPr>
        <w:t xml:space="preserve"> two (2) at‐large representatives.</w:t>
      </w:r>
    </w:p>
    <w:p w:rsidR="00AF23D4" w:rsidRDefault="00AF23D4">
      <w:pPr>
        <w:pStyle w:val="BodyText"/>
        <w:spacing w:before="2"/>
        <w:rPr>
          <w:sz w:val="22"/>
        </w:rPr>
      </w:pPr>
    </w:p>
    <w:p w:rsidR="00AF23D4" w:rsidRDefault="005910FF">
      <w:pPr>
        <w:pStyle w:val="BodyText"/>
        <w:tabs>
          <w:tab w:val="left" w:pos="1604"/>
        </w:tabs>
        <w:spacing w:line="247" w:lineRule="auto"/>
        <w:ind w:left="1604" w:right="155" w:hanging="1440"/>
        <w:jc w:val="both"/>
      </w:pPr>
      <w:r>
        <w:rPr>
          <w:w w:val="105"/>
        </w:rPr>
        <w:t>Section</w:t>
      </w:r>
      <w:r>
        <w:rPr>
          <w:spacing w:val="-1"/>
          <w:w w:val="105"/>
        </w:rPr>
        <w:t xml:space="preserve"> </w:t>
      </w:r>
      <w:r>
        <w:rPr>
          <w:w w:val="105"/>
        </w:rPr>
        <w:t>2.</w:t>
      </w:r>
      <w:r>
        <w:rPr>
          <w:w w:val="105"/>
        </w:rPr>
        <w:tab/>
        <w:t>The Executive Board shall be the body through which the general administrative</w:t>
      </w:r>
      <w:r w:rsidR="00A54B9E">
        <w:rPr>
          <w:w w:val="105"/>
        </w:rPr>
        <w:t xml:space="preserve">, </w:t>
      </w:r>
      <w:r w:rsidR="00A54B9E" w:rsidRPr="00D2502B">
        <w:rPr>
          <w:w w:val="105"/>
        </w:rPr>
        <w:t>legislative</w:t>
      </w:r>
      <w:r w:rsidR="00A54B9E">
        <w:rPr>
          <w:w w:val="105"/>
        </w:rPr>
        <w:t>,</w:t>
      </w:r>
      <w:r>
        <w:rPr>
          <w:w w:val="105"/>
        </w:rPr>
        <w:t xml:space="preserve"> and executive functions of the UFWW shall be carried</w:t>
      </w:r>
      <w:r>
        <w:rPr>
          <w:spacing w:val="5"/>
          <w:w w:val="105"/>
        </w:rPr>
        <w:t xml:space="preserve"> </w:t>
      </w:r>
      <w:r>
        <w:rPr>
          <w:w w:val="105"/>
        </w:rPr>
        <w:t>out.</w:t>
      </w:r>
    </w:p>
    <w:p w:rsidR="00AF23D4" w:rsidRDefault="00AF23D4">
      <w:pPr>
        <w:pStyle w:val="BodyText"/>
        <w:spacing w:before="8"/>
        <w:rPr>
          <w:sz w:val="22"/>
        </w:rPr>
      </w:pPr>
    </w:p>
    <w:p w:rsidR="00AF23D4" w:rsidRPr="00D2502B" w:rsidRDefault="005910FF" w:rsidP="00D2502B">
      <w:pPr>
        <w:pStyle w:val="BodyText"/>
        <w:tabs>
          <w:tab w:val="left" w:pos="1604"/>
        </w:tabs>
        <w:spacing w:line="501" w:lineRule="auto"/>
        <w:ind w:left="164" w:right="705"/>
      </w:pPr>
      <w:r>
        <w:rPr>
          <w:w w:val="105"/>
        </w:rPr>
        <w:t>Section</w:t>
      </w:r>
      <w:r>
        <w:rPr>
          <w:spacing w:val="-1"/>
          <w:w w:val="105"/>
        </w:rPr>
        <w:t xml:space="preserve"> </w:t>
      </w:r>
      <w:r>
        <w:rPr>
          <w:w w:val="105"/>
        </w:rPr>
        <w:t>3.</w:t>
      </w:r>
      <w:r>
        <w:rPr>
          <w:w w:val="105"/>
        </w:rPr>
        <w:tab/>
        <w:t>Officers</w:t>
      </w:r>
      <w:r>
        <w:rPr>
          <w:spacing w:val="-5"/>
          <w:w w:val="105"/>
        </w:rPr>
        <w:t xml:space="preserve"> </w:t>
      </w:r>
      <w:r>
        <w:rPr>
          <w:w w:val="105"/>
        </w:rPr>
        <w:t>and</w:t>
      </w:r>
      <w:r>
        <w:rPr>
          <w:spacing w:val="-4"/>
          <w:w w:val="105"/>
        </w:rPr>
        <w:t xml:space="preserve"> </w:t>
      </w:r>
      <w:r>
        <w:rPr>
          <w:w w:val="105"/>
        </w:rPr>
        <w:t>at‐large</w:t>
      </w:r>
      <w:r>
        <w:rPr>
          <w:spacing w:val="-4"/>
          <w:w w:val="105"/>
        </w:rPr>
        <w:t xml:space="preserve"> </w:t>
      </w:r>
      <w:r>
        <w:rPr>
          <w:w w:val="105"/>
        </w:rPr>
        <w:t>representatives</w:t>
      </w:r>
      <w:r>
        <w:rPr>
          <w:spacing w:val="-5"/>
          <w:w w:val="105"/>
        </w:rPr>
        <w:t xml:space="preserve"> </w:t>
      </w:r>
      <w:r>
        <w:rPr>
          <w:w w:val="105"/>
        </w:rPr>
        <w:t>shall</w:t>
      </w:r>
      <w:r>
        <w:rPr>
          <w:spacing w:val="-5"/>
          <w:w w:val="105"/>
        </w:rPr>
        <w:t xml:space="preserve"> </w:t>
      </w:r>
      <w:r>
        <w:rPr>
          <w:w w:val="105"/>
        </w:rPr>
        <w:t>be</w:t>
      </w:r>
      <w:r>
        <w:rPr>
          <w:spacing w:val="-4"/>
          <w:w w:val="105"/>
        </w:rPr>
        <w:t xml:space="preserve"> </w:t>
      </w:r>
      <w:r>
        <w:rPr>
          <w:w w:val="105"/>
        </w:rPr>
        <w:t>elected</w:t>
      </w:r>
      <w:r>
        <w:rPr>
          <w:spacing w:val="-4"/>
          <w:w w:val="105"/>
        </w:rPr>
        <w:t xml:space="preserve"> </w:t>
      </w:r>
      <w:r>
        <w:rPr>
          <w:w w:val="105"/>
        </w:rPr>
        <w:t>as</w:t>
      </w:r>
      <w:r>
        <w:rPr>
          <w:spacing w:val="-5"/>
          <w:w w:val="105"/>
        </w:rPr>
        <w:t xml:space="preserve"> </w:t>
      </w:r>
      <w:r>
        <w:rPr>
          <w:w w:val="105"/>
        </w:rPr>
        <w:t>set</w:t>
      </w:r>
      <w:r>
        <w:rPr>
          <w:spacing w:val="-5"/>
          <w:w w:val="105"/>
        </w:rPr>
        <w:t xml:space="preserve"> </w:t>
      </w:r>
      <w:r>
        <w:rPr>
          <w:w w:val="105"/>
        </w:rPr>
        <w:t>forth</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Bylaws. Section</w:t>
      </w:r>
      <w:r>
        <w:rPr>
          <w:spacing w:val="-1"/>
          <w:w w:val="105"/>
        </w:rPr>
        <w:t xml:space="preserve"> </w:t>
      </w:r>
      <w:r>
        <w:rPr>
          <w:w w:val="105"/>
        </w:rPr>
        <w:t>4.</w:t>
      </w:r>
      <w:r>
        <w:rPr>
          <w:w w:val="105"/>
        </w:rPr>
        <w:tab/>
        <w:t>The specific duties of the Executive Board shall be provided in the</w:t>
      </w:r>
      <w:r>
        <w:rPr>
          <w:spacing w:val="-18"/>
          <w:w w:val="105"/>
        </w:rPr>
        <w:t xml:space="preserve"> </w:t>
      </w:r>
      <w:r>
        <w:rPr>
          <w:w w:val="105"/>
        </w:rPr>
        <w:t>Bylaws.</w:t>
      </w:r>
    </w:p>
    <w:p w:rsidR="00AF23D4" w:rsidRDefault="005910FF">
      <w:pPr>
        <w:pStyle w:val="BodyText"/>
        <w:tabs>
          <w:tab w:val="left" w:pos="1604"/>
        </w:tabs>
        <w:spacing w:line="252" w:lineRule="auto"/>
        <w:ind w:left="1604" w:right="153" w:hanging="1440"/>
        <w:jc w:val="both"/>
      </w:pPr>
      <w:r>
        <w:rPr>
          <w:w w:val="105"/>
        </w:rPr>
        <w:t>Section</w:t>
      </w:r>
      <w:r>
        <w:rPr>
          <w:spacing w:val="-1"/>
          <w:w w:val="105"/>
        </w:rPr>
        <w:t xml:space="preserve"> </w:t>
      </w:r>
      <w:r w:rsidR="00D2502B">
        <w:rPr>
          <w:w w:val="105"/>
        </w:rPr>
        <w:t>5</w:t>
      </w:r>
      <w:r>
        <w:rPr>
          <w:w w:val="105"/>
        </w:rPr>
        <w:t>.</w:t>
      </w:r>
      <w:r>
        <w:rPr>
          <w:w w:val="105"/>
        </w:rPr>
        <w:tab/>
        <w:t>Except for the office of the President, vacancies on the Executive Board shall be filled as follows: a) if six (6) months or more remain in the term, then by special election; and b) if less than six (6) months remains, then by appointment of the Executive Board.</w:t>
      </w:r>
    </w:p>
    <w:p w:rsidR="00AF23D4" w:rsidRDefault="00AF23D4">
      <w:pPr>
        <w:spacing w:line="252" w:lineRule="auto"/>
        <w:jc w:val="both"/>
        <w:sectPr w:rsidR="00AF23D4">
          <w:pgSz w:w="12240" w:h="15840"/>
          <w:pgMar w:top="1360" w:right="1280" w:bottom="920" w:left="1280" w:header="0" w:footer="740" w:gutter="0"/>
          <w:cols w:space="720"/>
        </w:sectPr>
      </w:pPr>
    </w:p>
    <w:p w:rsidR="00AF23D4" w:rsidRDefault="005910FF">
      <w:pPr>
        <w:pStyle w:val="Heading1"/>
        <w:spacing w:before="81"/>
      </w:pPr>
      <w:r>
        <w:lastRenderedPageBreak/>
        <w:t>Article IX—Policy Authority</w:t>
      </w:r>
    </w:p>
    <w:p w:rsidR="00AF23D4" w:rsidRDefault="00AF23D4">
      <w:pPr>
        <w:pStyle w:val="BodyText"/>
        <w:spacing w:before="7"/>
        <w:rPr>
          <w:b/>
          <w:sz w:val="22"/>
        </w:rPr>
      </w:pPr>
    </w:p>
    <w:p w:rsidR="00AF23D4" w:rsidRDefault="005910FF">
      <w:pPr>
        <w:pStyle w:val="BodyText"/>
        <w:spacing w:line="252" w:lineRule="auto"/>
        <w:ind w:left="1604" w:right="153"/>
        <w:jc w:val="both"/>
      </w:pPr>
      <w:r>
        <w:rPr>
          <w:w w:val="105"/>
        </w:rPr>
        <w:t>A majority vote of the membership present and voting at any duly authorized meeting shall determine the policies and actions of the UFWW, except as otherwise provided in this Constitution and Bylaws.</w:t>
      </w:r>
    </w:p>
    <w:p w:rsidR="00AF23D4" w:rsidRDefault="00AF23D4">
      <w:pPr>
        <w:pStyle w:val="BodyText"/>
        <w:spacing w:before="2"/>
      </w:pPr>
    </w:p>
    <w:p w:rsidR="00AF23D4" w:rsidRDefault="005910FF">
      <w:pPr>
        <w:pStyle w:val="Heading1"/>
      </w:pPr>
      <w:r>
        <w:t>Article X—Parliamentary Authority</w:t>
      </w:r>
    </w:p>
    <w:p w:rsidR="00AF23D4" w:rsidRDefault="00AF23D4">
      <w:pPr>
        <w:pStyle w:val="BodyText"/>
        <w:spacing w:before="8"/>
        <w:rPr>
          <w:b/>
          <w:sz w:val="22"/>
        </w:rPr>
      </w:pPr>
    </w:p>
    <w:p w:rsidR="00AF23D4" w:rsidRDefault="005910FF">
      <w:pPr>
        <w:pStyle w:val="BodyText"/>
        <w:spacing w:line="252" w:lineRule="auto"/>
        <w:ind w:left="1604" w:right="153"/>
        <w:jc w:val="both"/>
      </w:pPr>
      <w:r>
        <w:rPr>
          <w:w w:val="105"/>
        </w:rPr>
        <w:t>The most current edition of Roberts Rules of Orde</w:t>
      </w:r>
      <w:r w:rsidR="00D2502B">
        <w:rPr>
          <w:w w:val="105"/>
        </w:rPr>
        <w:t xml:space="preserve">r </w:t>
      </w:r>
      <w:r>
        <w:rPr>
          <w:w w:val="105"/>
        </w:rPr>
        <w:t>governs this organization in all parliamentary situations that are not provided for in the law or in its charter, constitution, bylaws or adopted rules.</w:t>
      </w:r>
    </w:p>
    <w:p w:rsidR="00AF23D4" w:rsidRDefault="00AF23D4">
      <w:pPr>
        <w:pStyle w:val="BodyText"/>
        <w:spacing w:before="1"/>
      </w:pPr>
    </w:p>
    <w:p w:rsidR="00AF23D4" w:rsidRDefault="005910FF">
      <w:pPr>
        <w:pStyle w:val="Heading1"/>
      </w:pPr>
      <w:r>
        <w:t>Article XI—Amendments</w:t>
      </w:r>
    </w:p>
    <w:p w:rsidR="00AF23D4" w:rsidRDefault="00AF23D4">
      <w:pPr>
        <w:pStyle w:val="BodyText"/>
        <w:spacing w:before="8"/>
        <w:rPr>
          <w:b/>
          <w:sz w:val="22"/>
        </w:rPr>
      </w:pPr>
    </w:p>
    <w:p w:rsidR="00AF23D4" w:rsidRDefault="005910FF" w:rsidP="00F20731">
      <w:pPr>
        <w:pStyle w:val="BodyText"/>
        <w:spacing w:line="252" w:lineRule="auto"/>
        <w:ind w:left="1604" w:right="153"/>
        <w:jc w:val="both"/>
      </w:pPr>
      <w:r>
        <w:rPr>
          <w:w w:val="105"/>
        </w:rPr>
        <w:t>Proposals to amend this Constitution may be made by the Executive Board or by petition of ten (10) percent of the membership. This Constitution shall be amended by 2/3 of the votes cast by members using a secret</w:t>
      </w:r>
      <w:r w:rsidR="00A54B9E">
        <w:rPr>
          <w:w w:val="105"/>
        </w:rPr>
        <w:t xml:space="preserve"> </w:t>
      </w:r>
      <w:r w:rsidR="00A54B9E" w:rsidRPr="00D2502B">
        <w:rPr>
          <w:w w:val="105"/>
        </w:rPr>
        <w:t>ballot</w:t>
      </w:r>
      <w:r>
        <w:rPr>
          <w:w w:val="105"/>
        </w:rPr>
        <w:t>. Notice of this election and the proposed amendment(s) shall have been delivered to each member at least twenty(20) days in advance. Voting, at the discretion of the Executive Board, may be part</w:t>
      </w:r>
      <w:r>
        <w:rPr>
          <w:spacing w:val="47"/>
          <w:w w:val="105"/>
        </w:rPr>
        <w:t xml:space="preserve"> </w:t>
      </w:r>
      <w:r>
        <w:rPr>
          <w:w w:val="105"/>
        </w:rPr>
        <w:t>of an annual or special meeting or through other established election procedures. Amendments shall become effective immediately unless otherwise</w:t>
      </w:r>
      <w:r>
        <w:rPr>
          <w:spacing w:val="-9"/>
          <w:w w:val="105"/>
        </w:rPr>
        <w:t xml:space="preserve"> </w:t>
      </w:r>
      <w:r>
        <w:rPr>
          <w:w w:val="105"/>
        </w:rPr>
        <w:t>provided.</w:t>
      </w:r>
    </w:p>
    <w:p w:rsidR="00AF23D4" w:rsidRDefault="00AF23D4">
      <w:pPr>
        <w:pStyle w:val="BodyText"/>
        <w:spacing w:before="11"/>
        <w:rPr>
          <w:sz w:val="20"/>
        </w:rPr>
      </w:pPr>
    </w:p>
    <w:p w:rsidR="00AF23D4" w:rsidRDefault="005910FF">
      <w:pPr>
        <w:pStyle w:val="Heading1"/>
      </w:pPr>
      <w:r>
        <w:t>Article XII—Non­discrimination</w:t>
      </w:r>
    </w:p>
    <w:p w:rsidR="00AF23D4" w:rsidRDefault="00AF23D4">
      <w:pPr>
        <w:pStyle w:val="BodyText"/>
        <w:rPr>
          <w:b/>
          <w:sz w:val="23"/>
        </w:rPr>
      </w:pPr>
    </w:p>
    <w:p w:rsidR="00AF23D4" w:rsidRDefault="005910FF">
      <w:pPr>
        <w:pStyle w:val="BodyText"/>
        <w:spacing w:line="249" w:lineRule="auto"/>
        <w:ind w:left="1604" w:right="154"/>
        <w:jc w:val="both"/>
      </w:pPr>
      <w:r>
        <w:rPr>
          <w:w w:val="105"/>
        </w:rPr>
        <w:t xml:space="preserve">The UFWW shall not discriminate on the basis of </w:t>
      </w:r>
      <w:r w:rsidR="00A54B9E" w:rsidRPr="00D2502B">
        <w:rPr>
          <w:w w:val="105"/>
        </w:rPr>
        <w:t xml:space="preserve">Race, Color, Creed, Religion, National Origin, Sex, (including pregnancy and parenting status), Age, Disability, Marital Status, Sexual Orientation, Gender Identity and Expression, Genetic Information and Veteran Status. </w:t>
      </w:r>
    </w:p>
    <w:p w:rsidR="00AF23D4" w:rsidRDefault="00AF23D4">
      <w:pPr>
        <w:pStyle w:val="BodyText"/>
        <w:spacing w:before="9"/>
      </w:pPr>
    </w:p>
    <w:p w:rsidR="00AF23D4" w:rsidRDefault="005910FF">
      <w:pPr>
        <w:ind w:left="164"/>
        <w:rPr>
          <w:b/>
          <w:sz w:val="21"/>
        </w:rPr>
      </w:pPr>
      <w:r>
        <w:rPr>
          <w:b/>
          <w:sz w:val="24"/>
        </w:rPr>
        <w:t>Article XIII—</w:t>
      </w:r>
      <w:r>
        <w:rPr>
          <w:b/>
          <w:sz w:val="21"/>
        </w:rPr>
        <w:t>Quorum</w:t>
      </w:r>
    </w:p>
    <w:p w:rsidR="00AF23D4" w:rsidRDefault="00AF23D4">
      <w:pPr>
        <w:pStyle w:val="BodyText"/>
        <w:spacing w:before="7"/>
        <w:rPr>
          <w:b/>
          <w:sz w:val="22"/>
        </w:rPr>
      </w:pPr>
    </w:p>
    <w:p w:rsidR="00AF23D4" w:rsidRDefault="005910FF">
      <w:pPr>
        <w:pStyle w:val="BodyText"/>
        <w:tabs>
          <w:tab w:val="left" w:pos="1604"/>
        </w:tabs>
        <w:spacing w:line="252" w:lineRule="auto"/>
        <w:ind w:left="1604" w:right="158" w:hanging="1440"/>
      </w:pPr>
      <w:r>
        <w:rPr>
          <w:w w:val="105"/>
        </w:rPr>
        <w:t>Section</w:t>
      </w:r>
      <w:r>
        <w:rPr>
          <w:spacing w:val="-1"/>
          <w:w w:val="105"/>
        </w:rPr>
        <w:t xml:space="preserve"> </w:t>
      </w:r>
      <w:r>
        <w:rPr>
          <w:w w:val="105"/>
        </w:rPr>
        <w:t>1.</w:t>
      </w:r>
      <w:r>
        <w:rPr>
          <w:w w:val="105"/>
        </w:rPr>
        <w:tab/>
        <w:t>A quorum for a general membership meeting shall be ten (10%) percent of the membership;</w:t>
      </w:r>
    </w:p>
    <w:p w:rsidR="00AF23D4" w:rsidRDefault="00AF23D4">
      <w:pPr>
        <w:pStyle w:val="BodyText"/>
        <w:spacing w:before="10"/>
      </w:pPr>
    </w:p>
    <w:p w:rsidR="00AF23D4" w:rsidRDefault="005910FF">
      <w:pPr>
        <w:pStyle w:val="BodyText"/>
        <w:tabs>
          <w:tab w:val="left" w:pos="1604"/>
        </w:tabs>
        <w:spacing w:line="252" w:lineRule="auto"/>
        <w:ind w:left="1604" w:right="156" w:hanging="1440"/>
      </w:pPr>
      <w:r>
        <w:rPr>
          <w:w w:val="105"/>
        </w:rPr>
        <w:t>Section</w:t>
      </w:r>
      <w:r>
        <w:rPr>
          <w:spacing w:val="-1"/>
          <w:w w:val="105"/>
        </w:rPr>
        <w:t xml:space="preserve"> </w:t>
      </w:r>
      <w:r>
        <w:rPr>
          <w:w w:val="105"/>
        </w:rPr>
        <w:t>2.</w:t>
      </w:r>
      <w:r>
        <w:rPr>
          <w:w w:val="105"/>
        </w:rPr>
        <w:tab/>
        <w:t>A quorum of the Stewards’ Council shall be one third (1/3) of the membership of</w:t>
      </w:r>
      <w:r>
        <w:rPr>
          <w:spacing w:val="-29"/>
          <w:w w:val="105"/>
        </w:rPr>
        <w:t xml:space="preserve"> </w:t>
      </w:r>
      <w:r>
        <w:rPr>
          <w:w w:val="105"/>
        </w:rPr>
        <w:t>the Council.</w:t>
      </w:r>
    </w:p>
    <w:p w:rsidR="00AF23D4" w:rsidRDefault="00AF23D4">
      <w:pPr>
        <w:pStyle w:val="BodyText"/>
        <w:spacing w:before="9"/>
      </w:pPr>
    </w:p>
    <w:p w:rsidR="00AF23D4" w:rsidRDefault="005910FF">
      <w:pPr>
        <w:pStyle w:val="BodyText"/>
        <w:tabs>
          <w:tab w:val="left" w:pos="1604"/>
        </w:tabs>
        <w:spacing w:before="1" w:line="252" w:lineRule="auto"/>
        <w:ind w:left="1604" w:right="158" w:hanging="1440"/>
      </w:pPr>
      <w:r>
        <w:rPr>
          <w:w w:val="105"/>
        </w:rPr>
        <w:t>Section</w:t>
      </w:r>
      <w:r>
        <w:rPr>
          <w:spacing w:val="-1"/>
          <w:w w:val="105"/>
        </w:rPr>
        <w:t xml:space="preserve"> </w:t>
      </w:r>
      <w:r>
        <w:rPr>
          <w:w w:val="105"/>
        </w:rPr>
        <w:t>3.</w:t>
      </w:r>
      <w:r>
        <w:rPr>
          <w:w w:val="105"/>
        </w:rPr>
        <w:tab/>
        <w:t>A quorum at any duly authorized meeting of the Executive Board shall be a majority of the Executive</w:t>
      </w:r>
      <w:r>
        <w:rPr>
          <w:spacing w:val="2"/>
          <w:w w:val="105"/>
        </w:rPr>
        <w:t xml:space="preserve"> </w:t>
      </w:r>
      <w:r>
        <w:rPr>
          <w:w w:val="105"/>
        </w:rPr>
        <w:t>Board.</w:t>
      </w:r>
    </w:p>
    <w:p w:rsidR="00AF23D4" w:rsidRDefault="00AF23D4">
      <w:pPr>
        <w:spacing w:line="252" w:lineRule="auto"/>
        <w:sectPr w:rsidR="00AF23D4">
          <w:pgSz w:w="12240" w:h="15840"/>
          <w:pgMar w:top="1360" w:right="1280" w:bottom="920" w:left="1280" w:header="0" w:footer="740" w:gutter="0"/>
          <w:cols w:space="720"/>
        </w:sectPr>
      </w:pPr>
    </w:p>
    <w:p w:rsidR="00AF23D4" w:rsidRDefault="00D2502B">
      <w:pPr>
        <w:pStyle w:val="BodyText"/>
        <w:rPr>
          <w:sz w:val="20"/>
        </w:rPr>
      </w:pPr>
      <w:r>
        <w:rPr>
          <w:noProof/>
        </w:rPr>
        <w:lastRenderedPageBreak/>
        <mc:AlternateContent>
          <mc:Choice Requires="wps">
            <w:drawing>
              <wp:anchor distT="0" distB="0" distL="114300" distR="114300" simplePos="0" relativeHeight="1072" behindDoc="0" locked="0" layoutInCell="1" allowOverlap="1">
                <wp:simplePos x="0" y="0"/>
                <wp:positionH relativeFrom="page">
                  <wp:posOffset>2479183</wp:posOffset>
                </wp:positionH>
                <wp:positionV relativeFrom="paragraph">
                  <wp:posOffset>-1251</wp:posOffset>
                </wp:positionV>
                <wp:extent cx="3361386" cy="321972"/>
                <wp:effectExtent l="12700" t="12700" r="2984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1386" cy="321972"/>
                        </a:xfrm>
                        <a:prstGeom prst="rect">
                          <a:avLst/>
                        </a:prstGeom>
                        <a:noFill/>
                        <a:ln w="335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F23D4" w:rsidRDefault="00D2502B">
                            <w:pPr>
                              <w:spacing w:before="55"/>
                              <w:ind w:left="1982" w:right="2026"/>
                              <w:jc w:val="center"/>
                              <w:rPr>
                                <w:b/>
                                <w:sz w:val="28"/>
                              </w:rPr>
                            </w:pPr>
                            <w:proofErr w:type="spellStart"/>
                            <w:r>
                              <w:rPr>
                                <w:b/>
                                <w:sz w:val="28"/>
                              </w:rPr>
                              <w:t>BYLAWS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7" type="#_x0000_t202" style="position:absolute;margin-left:195.2pt;margin-top:-.1pt;width:264.7pt;height:25.35p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" filled="f" strokeweight="2.64pt">
                <v:path arrowok="t"/>
                <v:textbox inset="0,0,0,0">
                  <w:txbxContent>
                    <w:p w:rsidR="00AF23D4" w:rsidRDefault="00D2502B">
                      <w:pPr>
                        <w:spacing w:before="55"/>
                        <w:ind w:left="1982" w:right="2026"/>
                        <w:jc w:val="center"/>
                        <w:rPr>
                          <w:b/>
                          <w:sz w:val="28"/>
                        </w:rPr>
                      </w:pPr>
                      <w:proofErr w:type="spellStart"/>
                      <w:r>
                        <w:rPr>
                          <w:b/>
                          <w:sz w:val="28"/>
                        </w:rPr>
                        <w:t>BYLAWS</w:t>
                      </w:r>
                      <w:proofErr w:type="spellEnd"/>
                    </w:p>
                  </w:txbxContent>
                </v:textbox>
                <w10:wrap anchorx="page"/>
              </v:shape>
            </w:pict>
          </mc:Fallback>
        </mc:AlternateContent>
      </w:r>
    </w:p>
    <w:p w:rsidR="00AF23D4" w:rsidRDefault="00AF23D4">
      <w:pPr>
        <w:pStyle w:val="BodyText"/>
        <w:rPr>
          <w:sz w:val="20"/>
        </w:rPr>
      </w:pPr>
    </w:p>
    <w:p w:rsidR="00AF23D4" w:rsidRDefault="00AF23D4">
      <w:pPr>
        <w:pStyle w:val="BodyText"/>
        <w:spacing w:before="11"/>
      </w:pPr>
    </w:p>
    <w:p w:rsidR="00AF23D4" w:rsidRDefault="005910FF">
      <w:pPr>
        <w:pStyle w:val="Heading1"/>
      </w:pPr>
      <w:r>
        <w:t>Article I—Constitution</w:t>
      </w:r>
    </w:p>
    <w:p w:rsidR="00AF23D4" w:rsidRDefault="00AF23D4">
      <w:pPr>
        <w:pStyle w:val="BodyText"/>
        <w:spacing w:before="8"/>
        <w:rPr>
          <w:b/>
          <w:sz w:val="22"/>
        </w:rPr>
      </w:pPr>
    </w:p>
    <w:p w:rsidR="00AF23D4" w:rsidRDefault="005910FF">
      <w:pPr>
        <w:pStyle w:val="BodyText"/>
        <w:spacing w:line="252" w:lineRule="auto"/>
        <w:ind w:left="1604"/>
      </w:pPr>
      <w:r>
        <w:rPr>
          <w:w w:val="105"/>
        </w:rPr>
        <w:t>These Bylaws are subordinate to the Constitution of United Faculty of Western Washington (UFWW).</w:t>
      </w:r>
    </w:p>
    <w:p w:rsidR="00AF23D4" w:rsidRDefault="00AF23D4">
      <w:pPr>
        <w:pStyle w:val="BodyText"/>
        <w:spacing w:before="5"/>
      </w:pPr>
    </w:p>
    <w:p w:rsidR="00AF23D4" w:rsidRDefault="005910FF">
      <w:pPr>
        <w:pStyle w:val="Heading1"/>
      </w:pPr>
      <w:r>
        <w:t>Article II—Dues, Fees, and Assessments</w:t>
      </w:r>
    </w:p>
    <w:p w:rsidR="00AF23D4" w:rsidRDefault="00AF23D4">
      <w:pPr>
        <w:pStyle w:val="BodyText"/>
        <w:spacing w:before="7"/>
        <w:rPr>
          <w:b/>
          <w:sz w:val="22"/>
        </w:rPr>
      </w:pPr>
    </w:p>
    <w:p w:rsidR="00AF23D4" w:rsidRDefault="005910FF">
      <w:pPr>
        <w:pStyle w:val="BodyText"/>
        <w:tabs>
          <w:tab w:val="left" w:pos="1604"/>
        </w:tabs>
        <w:spacing w:before="1"/>
        <w:ind w:left="164"/>
      </w:pPr>
      <w:r>
        <w:rPr>
          <w:w w:val="105"/>
        </w:rPr>
        <w:t>Section</w:t>
      </w:r>
      <w:r>
        <w:rPr>
          <w:spacing w:val="-1"/>
          <w:w w:val="105"/>
        </w:rPr>
        <w:t xml:space="preserve"> </w:t>
      </w:r>
      <w:r>
        <w:rPr>
          <w:w w:val="105"/>
        </w:rPr>
        <w:t>1.</w:t>
      </w:r>
      <w:r>
        <w:rPr>
          <w:w w:val="105"/>
        </w:rPr>
        <w:tab/>
        <w:t>UFWW members shall pay a minimum amount of $10 per year for local</w:t>
      </w:r>
      <w:r>
        <w:rPr>
          <w:spacing w:val="-10"/>
          <w:w w:val="105"/>
        </w:rPr>
        <w:t xml:space="preserve"> </w:t>
      </w:r>
      <w:r>
        <w:rPr>
          <w:w w:val="105"/>
        </w:rPr>
        <w:t>dues.</w:t>
      </w:r>
    </w:p>
    <w:p w:rsidR="00AF23D4" w:rsidRDefault="00AF23D4">
      <w:pPr>
        <w:pStyle w:val="BodyText"/>
        <w:spacing w:before="9"/>
        <w:rPr>
          <w:sz w:val="22"/>
        </w:rPr>
      </w:pPr>
    </w:p>
    <w:p w:rsidR="00AF23D4" w:rsidRDefault="005910FF">
      <w:pPr>
        <w:pStyle w:val="BodyText"/>
        <w:tabs>
          <w:tab w:val="left" w:pos="1604"/>
        </w:tabs>
        <w:spacing w:line="252" w:lineRule="auto"/>
        <w:ind w:left="1604" w:right="154" w:hanging="1440"/>
        <w:jc w:val="both"/>
      </w:pPr>
      <w:r>
        <w:rPr>
          <w:w w:val="105"/>
        </w:rPr>
        <w:t>Section</w:t>
      </w:r>
      <w:r>
        <w:rPr>
          <w:spacing w:val="-1"/>
          <w:w w:val="105"/>
        </w:rPr>
        <w:t xml:space="preserve"> </w:t>
      </w:r>
      <w:r>
        <w:rPr>
          <w:w w:val="105"/>
        </w:rPr>
        <w:t>2.</w:t>
      </w:r>
      <w:r>
        <w:rPr>
          <w:w w:val="105"/>
        </w:rPr>
        <w:tab/>
        <w:t>Special provisions may be made for members of other locals transferring into this local during the membership</w:t>
      </w:r>
      <w:r>
        <w:rPr>
          <w:spacing w:val="3"/>
          <w:w w:val="105"/>
        </w:rPr>
        <w:t xml:space="preserve"> </w:t>
      </w:r>
      <w:r>
        <w:rPr>
          <w:w w:val="105"/>
        </w:rPr>
        <w:t>year.</w:t>
      </w:r>
    </w:p>
    <w:p w:rsidR="00AF23D4" w:rsidRDefault="00AF23D4">
      <w:pPr>
        <w:pStyle w:val="BodyText"/>
        <w:spacing w:before="3"/>
        <w:rPr>
          <w:sz w:val="22"/>
        </w:rPr>
      </w:pPr>
    </w:p>
    <w:p w:rsidR="00AF23D4" w:rsidRDefault="005910FF">
      <w:pPr>
        <w:pStyle w:val="BodyText"/>
        <w:tabs>
          <w:tab w:val="left" w:pos="1604"/>
        </w:tabs>
        <w:spacing w:line="247" w:lineRule="auto"/>
        <w:ind w:left="1604" w:right="154" w:hanging="1440"/>
        <w:jc w:val="both"/>
      </w:pPr>
      <w:r>
        <w:rPr>
          <w:rFonts w:ascii="Times New Roman"/>
          <w:w w:val="105"/>
        </w:rPr>
        <w:t>Section</w:t>
      </w:r>
      <w:r>
        <w:rPr>
          <w:rFonts w:ascii="Times New Roman"/>
          <w:spacing w:val="-2"/>
          <w:w w:val="105"/>
        </w:rPr>
        <w:t xml:space="preserve"> </w:t>
      </w:r>
      <w:r>
        <w:rPr>
          <w:rFonts w:ascii="Times New Roman"/>
          <w:w w:val="105"/>
        </w:rPr>
        <w:t>3.</w:t>
      </w:r>
      <w:r>
        <w:rPr>
          <w:rFonts w:ascii="Times New Roman"/>
          <w:w w:val="105"/>
        </w:rPr>
        <w:tab/>
      </w:r>
      <w:r>
        <w:rPr>
          <w:w w:val="105"/>
        </w:rPr>
        <w:t>The UFWW may collect dues as established through bargaining, and may receive services or financial assistance through its affiliations.</w:t>
      </w:r>
    </w:p>
    <w:p w:rsidR="00AF23D4" w:rsidRDefault="00AF23D4">
      <w:pPr>
        <w:pStyle w:val="BodyText"/>
        <w:spacing w:before="10"/>
      </w:pPr>
    </w:p>
    <w:p w:rsidR="00AF23D4" w:rsidRDefault="005910FF">
      <w:pPr>
        <w:pStyle w:val="Heading1"/>
      </w:pPr>
      <w:r>
        <w:t>Article III—Meetings</w:t>
      </w:r>
    </w:p>
    <w:p w:rsidR="00AF23D4" w:rsidRDefault="00AF23D4">
      <w:pPr>
        <w:pStyle w:val="BodyText"/>
        <w:spacing w:before="7"/>
        <w:rPr>
          <w:b/>
          <w:sz w:val="22"/>
        </w:rPr>
      </w:pPr>
    </w:p>
    <w:p w:rsidR="00AF23D4" w:rsidRDefault="005910FF">
      <w:pPr>
        <w:pStyle w:val="BodyText"/>
        <w:tabs>
          <w:tab w:val="left" w:pos="1604"/>
        </w:tabs>
        <w:spacing w:before="1" w:line="252" w:lineRule="auto"/>
        <w:ind w:left="1604" w:right="153" w:hanging="1440"/>
        <w:jc w:val="both"/>
      </w:pPr>
      <w:r>
        <w:rPr>
          <w:w w:val="105"/>
        </w:rPr>
        <w:t>Section</w:t>
      </w:r>
      <w:r>
        <w:rPr>
          <w:spacing w:val="-1"/>
          <w:w w:val="105"/>
        </w:rPr>
        <w:t xml:space="preserve"> </w:t>
      </w:r>
      <w:r>
        <w:rPr>
          <w:w w:val="105"/>
        </w:rPr>
        <w:t>1.</w:t>
      </w:r>
      <w:r>
        <w:rPr>
          <w:w w:val="105"/>
        </w:rPr>
        <w:tab/>
        <w:t>There shall be at least ten (10) Executive Board meetings per year. All Executive Board meetings shall be called by the President with at least seven (7) days written notice or by a majority of the Executive Board with at least seven (7) days written notice.</w:t>
      </w:r>
    </w:p>
    <w:p w:rsidR="00AF23D4" w:rsidRDefault="00AF23D4">
      <w:pPr>
        <w:pStyle w:val="BodyText"/>
        <w:spacing w:before="10"/>
      </w:pPr>
    </w:p>
    <w:p w:rsidR="00AF23D4" w:rsidRDefault="005910FF">
      <w:pPr>
        <w:pStyle w:val="BodyText"/>
        <w:tabs>
          <w:tab w:val="left" w:pos="1604"/>
        </w:tabs>
        <w:spacing w:before="1"/>
        <w:ind w:left="164"/>
      </w:pPr>
      <w:r>
        <w:rPr>
          <w:w w:val="105"/>
        </w:rPr>
        <w:t>Section</w:t>
      </w:r>
      <w:r>
        <w:rPr>
          <w:spacing w:val="-1"/>
          <w:w w:val="105"/>
        </w:rPr>
        <w:t xml:space="preserve"> </w:t>
      </w:r>
      <w:r>
        <w:rPr>
          <w:w w:val="105"/>
        </w:rPr>
        <w:t>2.</w:t>
      </w:r>
      <w:r>
        <w:rPr>
          <w:w w:val="105"/>
        </w:rPr>
        <w:tab/>
        <w:t>There shall be at least three (3) Stewards’ Council meetings per</w:t>
      </w:r>
      <w:r>
        <w:rPr>
          <w:spacing w:val="-5"/>
          <w:w w:val="105"/>
        </w:rPr>
        <w:t xml:space="preserve"> </w:t>
      </w:r>
      <w:r>
        <w:rPr>
          <w:w w:val="105"/>
        </w:rPr>
        <w:t>year.</w:t>
      </w:r>
    </w:p>
    <w:p w:rsidR="00AF23D4" w:rsidRDefault="00AF23D4">
      <w:pPr>
        <w:pStyle w:val="BodyText"/>
        <w:spacing w:before="9"/>
        <w:rPr>
          <w:sz w:val="22"/>
        </w:rPr>
      </w:pPr>
    </w:p>
    <w:p w:rsidR="00AF23D4" w:rsidRDefault="005910FF">
      <w:pPr>
        <w:pStyle w:val="BodyText"/>
        <w:tabs>
          <w:tab w:val="left" w:pos="1604"/>
        </w:tabs>
        <w:spacing w:line="252" w:lineRule="auto"/>
        <w:ind w:left="1604" w:right="153" w:hanging="1440"/>
        <w:jc w:val="both"/>
      </w:pPr>
      <w:r>
        <w:rPr>
          <w:w w:val="105"/>
        </w:rPr>
        <w:t>Section</w:t>
      </w:r>
      <w:r>
        <w:rPr>
          <w:spacing w:val="-1"/>
          <w:w w:val="105"/>
        </w:rPr>
        <w:t xml:space="preserve"> </w:t>
      </w:r>
      <w:r>
        <w:rPr>
          <w:w w:val="105"/>
        </w:rPr>
        <w:t>3.</w:t>
      </w:r>
      <w:r>
        <w:rPr>
          <w:w w:val="105"/>
        </w:rPr>
        <w:tab/>
        <w:t xml:space="preserve">The President shall call at least </w:t>
      </w:r>
      <w:r w:rsidR="008D64E6" w:rsidRPr="00D2502B">
        <w:rPr>
          <w:w w:val="105"/>
        </w:rPr>
        <w:t>one</w:t>
      </w:r>
      <w:r w:rsidR="008D64E6">
        <w:rPr>
          <w:w w:val="105"/>
        </w:rPr>
        <w:t xml:space="preserve"> </w:t>
      </w:r>
      <w:r>
        <w:rPr>
          <w:w w:val="105"/>
        </w:rPr>
        <w:t>meeting of the membership each year</w:t>
      </w:r>
      <w:r w:rsidR="008D64E6">
        <w:rPr>
          <w:w w:val="105"/>
        </w:rPr>
        <w:t>,</w:t>
      </w:r>
      <w:r>
        <w:rPr>
          <w:w w:val="105"/>
        </w:rPr>
        <w:t xml:space="preserve"> and its agenda shall include the nomination</w:t>
      </w:r>
      <w:r w:rsidR="008D64E6">
        <w:rPr>
          <w:w w:val="105"/>
        </w:rPr>
        <w:t xml:space="preserve"> </w:t>
      </w:r>
      <w:r w:rsidR="008D64E6" w:rsidRPr="00D2502B">
        <w:rPr>
          <w:w w:val="105"/>
        </w:rPr>
        <w:t>of</w:t>
      </w:r>
      <w:r w:rsidR="008D64E6">
        <w:rPr>
          <w:w w:val="105"/>
        </w:rPr>
        <w:t xml:space="preserve"> </w:t>
      </w:r>
      <w:r>
        <w:rPr>
          <w:w w:val="105"/>
        </w:rPr>
        <w:t xml:space="preserve">officers and </w:t>
      </w:r>
      <w:r w:rsidR="00D2502B">
        <w:rPr>
          <w:w w:val="105"/>
        </w:rPr>
        <w:t>a</w:t>
      </w:r>
      <w:r w:rsidR="008D64E6" w:rsidRPr="00D2502B">
        <w:rPr>
          <w:w w:val="105"/>
        </w:rPr>
        <w:t>t-large</w:t>
      </w:r>
      <w:r w:rsidR="008D64E6">
        <w:rPr>
          <w:w w:val="105"/>
        </w:rPr>
        <w:t xml:space="preserve"> </w:t>
      </w:r>
      <w:r>
        <w:rPr>
          <w:w w:val="105"/>
        </w:rPr>
        <w:t>representatives. For membership meetings, all items on which a vote will be taken shall be listed on the</w:t>
      </w:r>
      <w:r>
        <w:rPr>
          <w:spacing w:val="5"/>
          <w:w w:val="105"/>
        </w:rPr>
        <w:t xml:space="preserve"> </w:t>
      </w:r>
      <w:r>
        <w:rPr>
          <w:w w:val="105"/>
        </w:rPr>
        <w:t>agenda.</w:t>
      </w:r>
    </w:p>
    <w:p w:rsidR="00AF23D4" w:rsidRDefault="00AF23D4">
      <w:pPr>
        <w:pStyle w:val="BodyText"/>
        <w:rPr>
          <w:sz w:val="22"/>
        </w:rPr>
      </w:pPr>
    </w:p>
    <w:p w:rsidR="00AF23D4" w:rsidRDefault="005910FF">
      <w:pPr>
        <w:pStyle w:val="BodyText"/>
        <w:tabs>
          <w:tab w:val="left" w:pos="1604"/>
        </w:tabs>
        <w:spacing w:line="249" w:lineRule="auto"/>
        <w:ind w:left="1604" w:right="154" w:hanging="1440"/>
        <w:jc w:val="both"/>
      </w:pPr>
      <w:r>
        <w:rPr>
          <w:w w:val="105"/>
        </w:rPr>
        <w:t>Section</w:t>
      </w:r>
      <w:r>
        <w:rPr>
          <w:spacing w:val="-1"/>
          <w:w w:val="105"/>
        </w:rPr>
        <w:t xml:space="preserve"> </w:t>
      </w:r>
      <w:r>
        <w:rPr>
          <w:w w:val="105"/>
        </w:rPr>
        <w:t>4.</w:t>
      </w:r>
      <w:r>
        <w:rPr>
          <w:w w:val="105"/>
        </w:rPr>
        <w:tab/>
        <w:t>Special meetings of the membership may be called by the President or the Executive Board or within thirty (30) days of the receipt of a petition to the President signed by ten (10) percent of the</w:t>
      </w:r>
      <w:r>
        <w:rPr>
          <w:spacing w:val="5"/>
          <w:w w:val="105"/>
        </w:rPr>
        <w:t xml:space="preserve"> </w:t>
      </w:r>
      <w:r>
        <w:rPr>
          <w:w w:val="105"/>
        </w:rPr>
        <w:t>members.</w:t>
      </w:r>
    </w:p>
    <w:p w:rsidR="00AF23D4" w:rsidRDefault="00AF23D4">
      <w:pPr>
        <w:pStyle w:val="BodyText"/>
        <w:spacing w:before="6"/>
        <w:rPr>
          <w:sz w:val="22"/>
        </w:rPr>
      </w:pPr>
    </w:p>
    <w:p w:rsidR="00AF23D4" w:rsidRDefault="005910FF">
      <w:pPr>
        <w:pStyle w:val="BodyText"/>
        <w:tabs>
          <w:tab w:val="left" w:pos="1604"/>
        </w:tabs>
        <w:spacing w:line="249" w:lineRule="auto"/>
        <w:ind w:left="1604" w:right="154" w:hanging="1440"/>
        <w:jc w:val="both"/>
      </w:pPr>
      <w:r>
        <w:rPr>
          <w:w w:val="105"/>
        </w:rPr>
        <w:t>Section</w:t>
      </w:r>
      <w:r>
        <w:rPr>
          <w:spacing w:val="-1"/>
          <w:w w:val="105"/>
        </w:rPr>
        <w:t xml:space="preserve"> </w:t>
      </w:r>
      <w:r>
        <w:rPr>
          <w:w w:val="105"/>
        </w:rPr>
        <w:t>5.</w:t>
      </w:r>
      <w:r>
        <w:rPr>
          <w:w w:val="105"/>
        </w:rPr>
        <w:tab/>
        <w:t>All meetings of the membership, except emergency special meetings, shall be announced by a notice to each member at least fourteen (14) days in advance of said</w:t>
      </w:r>
      <w:r>
        <w:rPr>
          <w:spacing w:val="2"/>
          <w:w w:val="105"/>
        </w:rPr>
        <w:t xml:space="preserve"> </w:t>
      </w:r>
      <w:r>
        <w:rPr>
          <w:w w:val="105"/>
        </w:rPr>
        <w:t>meeting.</w:t>
      </w:r>
    </w:p>
    <w:p w:rsidR="00AF23D4" w:rsidRDefault="00AF23D4">
      <w:pPr>
        <w:pStyle w:val="BodyText"/>
        <w:spacing w:before="4"/>
        <w:rPr>
          <w:sz w:val="22"/>
        </w:rPr>
      </w:pPr>
    </w:p>
    <w:p w:rsidR="00AF23D4" w:rsidRDefault="005910FF">
      <w:pPr>
        <w:pStyle w:val="BodyText"/>
        <w:tabs>
          <w:tab w:val="left" w:pos="1604"/>
        </w:tabs>
        <w:spacing w:before="1" w:line="249" w:lineRule="auto"/>
        <w:ind w:left="1604" w:right="155" w:hanging="1440"/>
        <w:jc w:val="both"/>
        <w:rPr>
          <w:rFonts w:ascii="Times New Roman" w:hAnsi="Times New Roman"/>
        </w:rPr>
      </w:pPr>
      <w:r>
        <w:rPr>
          <w:rFonts w:ascii="Times New Roman" w:hAnsi="Times New Roman"/>
          <w:w w:val="105"/>
        </w:rPr>
        <w:t>Section</w:t>
      </w:r>
      <w:r>
        <w:rPr>
          <w:rFonts w:ascii="Times New Roman" w:hAnsi="Times New Roman"/>
          <w:spacing w:val="-2"/>
          <w:w w:val="105"/>
        </w:rPr>
        <w:t xml:space="preserve"> </w:t>
      </w:r>
      <w:r>
        <w:rPr>
          <w:rFonts w:ascii="Times New Roman" w:hAnsi="Times New Roman"/>
          <w:w w:val="105"/>
        </w:rPr>
        <w:t>6.</w:t>
      </w:r>
      <w:r>
        <w:rPr>
          <w:rFonts w:ascii="Times New Roman" w:hAnsi="Times New Roman"/>
          <w:w w:val="105"/>
        </w:rPr>
        <w:tab/>
        <w:t>The Executive Board or Stewards’ Council, by a majority vote, may call an emergency meeting of any governance body at any time. Such meetings will be limited in their decisions to dealing with the announced</w:t>
      </w:r>
      <w:r>
        <w:rPr>
          <w:rFonts w:ascii="Times New Roman" w:hAnsi="Times New Roman"/>
          <w:spacing w:val="2"/>
          <w:w w:val="105"/>
        </w:rPr>
        <w:t xml:space="preserve"> </w:t>
      </w:r>
      <w:r>
        <w:rPr>
          <w:rFonts w:ascii="Times New Roman" w:hAnsi="Times New Roman"/>
          <w:w w:val="105"/>
        </w:rPr>
        <w:t>emergency.</w:t>
      </w:r>
    </w:p>
    <w:p w:rsidR="00AF23D4" w:rsidRDefault="00AF23D4">
      <w:pPr>
        <w:pStyle w:val="BodyText"/>
        <w:spacing w:before="7"/>
        <w:rPr>
          <w:rFonts w:ascii="Times New Roman"/>
          <w:sz w:val="22"/>
        </w:rPr>
      </w:pPr>
    </w:p>
    <w:p w:rsidR="00AF23D4" w:rsidRDefault="005910FF">
      <w:pPr>
        <w:pStyle w:val="BodyText"/>
        <w:tabs>
          <w:tab w:val="left" w:pos="1604"/>
        </w:tabs>
        <w:spacing w:line="252" w:lineRule="auto"/>
        <w:ind w:left="1604" w:right="153" w:hanging="1440"/>
        <w:jc w:val="both"/>
      </w:pPr>
      <w:r>
        <w:rPr>
          <w:w w:val="105"/>
        </w:rPr>
        <w:t>Section</w:t>
      </w:r>
      <w:r>
        <w:rPr>
          <w:spacing w:val="-1"/>
          <w:w w:val="105"/>
        </w:rPr>
        <w:t xml:space="preserve"> </w:t>
      </w:r>
      <w:r>
        <w:rPr>
          <w:w w:val="105"/>
        </w:rPr>
        <w:t>7.</w:t>
      </w:r>
      <w:r>
        <w:rPr>
          <w:w w:val="105"/>
        </w:rPr>
        <w:tab/>
        <w:t>The methods of participation in meetings or any particular meeting shall be set by the Executive Board as long as each meeting is conducted through some means of communication, including but not limited to direct conversation, telephone, email, or video conferencing, so that all board members participating in the meeting may simultaneously communicate with one another during the</w:t>
      </w:r>
      <w:r>
        <w:rPr>
          <w:spacing w:val="1"/>
          <w:w w:val="105"/>
        </w:rPr>
        <w:t xml:space="preserve"> </w:t>
      </w:r>
      <w:r>
        <w:rPr>
          <w:w w:val="105"/>
        </w:rPr>
        <w:t>meeting.</w:t>
      </w:r>
    </w:p>
    <w:p w:rsidR="00AF23D4" w:rsidRDefault="00AF23D4">
      <w:pPr>
        <w:spacing w:line="252" w:lineRule="auto"/>
        <w:jc w:val="both"/>
        <w:sectPr w:rsidR="00AF23D4">
          <w:pgSz w:w="12240" w:h="15840"/>
          <w:pgMar w:top="1300" w:right="1280" w:bottom="920" w:left="1280" w:header="0" w:footer="740" w:gutter="0"/>
          <w:cols w:space="720"/>
        </w:sectPr>
      </w:pPr>
    </w:p>
    <w:p w:rsidR="00AF23D4" w:rsidRDefault="005910FF">
      <w:pPr>
        <w:pStyle w:val="Heading1"/>
        <w:spacing w:before="81"/>
      </w:pPr>
      <w:r>
        <w:lastRenderedPageBreak/>
        <w:t>Article IV—Elections</w:t>
      </w:r>
    </w:p>
    <w:p w:rsidR="00AF23D4" w:rsidRDefault="00AF23D4">
      <w:pPr>
        <w:pStyle w:val="BodyText"/>
        <w:spacing w:before="8"/>
        <w:rPr>
          <w:b/>
          <w:sz w:val="24"/>
        </w:rPr>
      </w:pPr>
    </w:p>
    <w:p w:rsidR="00AF23D4" w:rsidRDefault="005910FF">
      <w:pPr>
        <w:pStyle w:val="BodyText"/>
        <w:tabs>
          <w:tab w:val="left" w:pos="1604"/>
        </w:tabs>
        <w:spacing w:line="252" w:lineRule="auto"/>
        <w:ind w:left="1604" w:right="153" w:hanging="1440"/>
        <w:jc w:val="both"/>
      </w:pPr>
      <w:r>
        <w:rPr>
          <w:w w:val="105"/>
        </w:rPr>
        <w:t>Section</w:t>
      </w:r>
      <w:r>
        <w:rPr>
          <w:spacing w:val="-1"/>
          <w:w w:val="105"/>
        </w:rPr>
        <w:t xml:space="preserve"> </w:t>
      </w:r>
      <w:r>
        <w:rPr>
          <w:w w:val="105"/>
        </w:rPr>
        <w:t>1.</w:t>
      </w:r>
      <w:r>
        <w:rPr>
          <w:w w:val="105"/>
        </w:rPr>
        <w:tab/>
        <w:t xml:space="preserve">The President, subject to approval by the Stewards’ Council, shall, in a timely manner, appoint a Nominations and Elections Committee consisting of three (3) members who shall complete lists of candidates for elections. These lists shall be prepared for the </w:t>
      </w:r>
      <w:r w:rsidR="008D64E6" w:rsidRPr="00D2502B">
        <w:rPr>
          <w:w w:val="105"/>
        </w:rPr>
        <w:t>spring</w:t>
      </w:r>
      <w:r w:rsidR="008D64E6">
        <w:rPr>
          <w:w w:val="105"/>
        </w:rPr>
        <w:t xml:space="preserve"> </w:t>
      </w:r>
      <w:r>
        <w:rPr>
          <w:w w:val="105"/>
        </w:rPr>
        <w:t>annual meeting with recommendations for the time and place of the election and an election procedure that guarantees fairness. Each nominee must be a member in good standing and give consent to appear on the ballot.</w:t>
      </w:r>
    </w:p>
    <w:p w:rsidR="00AF23D4" w:rsidRDefault="00AF23D4">
      <w:pPr>
        <w:pStyle w:val="BodyText"/>
        <w:spacing w:before="9"/>
        <w:rPr>
          <w:sz w:val="23"/>
        </w:rPr>
      </w:pPr>
    </w:p>
    <w:p w:rsidR="00AF23D4" w:rsidRDefault="005910FF">
      <w:pPr>
        <w:pStyle w:val="BodyText"/>
        <w:tabs>
          <w:tab w:val="left" w:pos="1604"/>
        </w:tabs>
        <w:spacing w:line="252" w:lineRule="auto"/>
        <w:ind w:left="1604" w:right="153" w:hanging="1440"/>
        <w:jc w:val="both"/>
      </w:pPr>
      <w:r>
        <w:rPr>
          <w:w w:val="105"/>
        </w:rPr>
        <w:t>Section</w:t>
      </w:r>
      <w:r>
        <w:rPr>
          <w:spacing w:val="-1"/>
          <w:w w:val="105"/>
        </w:rPr>
        <w:t xml:space="preserve"> </w:t>
      </w:r>
      <w:r>
        <w:rPr>
          <w:w w:val="105"/>
        </w:rPr>
        <w:t>2.</w:t>
      </w:r>
      <w:r>
        <w:rPr>
          <w:w w:val="105"/>
        </w:rPr>
        <w:tab/>
        <w:t xml:space="preserve">In addition to the provisions of Section 1 above, nominations from the floor shall be called for and received at the </w:t>
      </w:r>
      <w:r w:rsidR="008D64E6" w:rsidRPr="00D2502B">
        <w:rPr>
          <w:w w:val="105"/>
        </w:rPr>
        <w:t>spring</w:t>
      </w:r>
      <w:r w:rsidR="008D64E6">
        <w:rPr>
          <w:w w:val="105"/>
        </w:rPr>
        <w:t xml:space="preserve"> </w:t>
      </w:r>
      <w:r>
        <w:rPr>
          <w:w w:val="105"/>
        </w:rPr>
        <w:t>annual meeting. Each nominee must be a member in good standing and give consent to appear on the ballot. Following the annual meeting, nominations shall be</w:t>
      </w:r>
      <w:r>
        <w:rPr>
          <w:spacing w:val="-1"/>
          <w:w w:val="105"/>
        </w:rPr>
        <w:t xml:space="preserve"> </w:t>
      </w:r>
      <w:r>
        <w:rPr>
          <w:w w:val="105"/>
        </w:rPr>
        <w:t>closed.</w:t>
      </w:r>
    </w:p>
    <w:p w:rsidR="00AF23D4" w:rsidRDefault="00AF23D4">
      <w:pPr>
        <w:pStyle w:val="BodyText"/>
        <w:spacing w:before="11"/>
      </w:pPr>
    </w:p>
    <w:p w:rsidR="00AF23D4" w:rsidRDefault="005910FF">
      <w:pPr>
        <w:pStyle w:val="BodyText"/>
        <w:tabs>
          <w:tab w:val="left" w:pos="1604"/>
        </w:tabs>
        <w:spacing w:line="252" w:lineRule="auto"/>
        <w:ind w:left="1604" w:right="206" w:hanging="1440"/>
      </w:pPr>
      <w:r>
        <w:rPr>
          <w:w w:val="105"/>
        </w:rPr>
        <w:t>Section</w:t>
      </w:r>
      <w:r>
        <w:rPr>
          <w:spacing w:val="-1"/>
          <w:w w:val="105"/>
        </w:rPr>
        <w:t xml:space="preserve"> </w:t>
      </w:r>
      <w:r>
        <w:rPr>
          <w:w w:val="105"/>
        </w:rPr>
        <w:t>3.</w:t>
      </w:r>
      <w:r>
        <w:rPr>
          <w:w w:val="105"/>
        </w:rPr>
        <w:tab/>
        <w:t xml:space="preserve">The Executive Board shall approve the </w:t>
      </w:r>
      <w:r w:rsidR="008D64E6" w:rsidRPr="00D2502B">
        <w:rPr>
          <w:w w:val="105"/>
        </w:rPr>
        <w:t>process</w:t>
      </w:r>
      <w:r w:rsidR="008D64E6">
        <w:rPr>
          <w:w w:val="105"/>
        </w:rPr>
        <w:t xml:space="preserve"> </w:t>
      </w:r>
      <w:r>
        <w:rPr>
          <w:w w:val="105"/>
        </w:rPr>
        <w:t xml:space="preserve">of elections and ensure that </w:t>
      </w:r>
      <w:r w:rsidR="008D64E6" w:rsidRPr="00D2502B">
        <w:rPr>
          <w:w w:val="105"/>
        </w:rPr>
        <w:t>it is</w:t>
      </w:r>
      <w:r w:rsidR="008D64E6">
        <w:rPr>
          <w:w w:val="105"/>
        </w:rPr>
        <w:t xml:space="preserve"> </w:t>
      </w:r>
      <w:r>
        <w:rPr>
          <w:w w:val="105"/>
        </w:rPr>
        <w:t>convenient for the greatest possible participation by all members. The election shall be by ballot, observing the one (1) person, one (1) vote principle.</w:t>
      </w:r>
    </w:p>
    <w:p w:rsidR="00AF23D4" w:rsidRDefault="00AF23D4">
      <w:pPr>
        <w:pStyle w:val="BodyText"/>
        <w:spacing w:before="6"/>
      </w:pPr>
    </w:p>
    <w:p w:rsidR="00AF23D4" w:rsidRDefault="005910FF">
      <w:pPr>
        <w:pStyle w:val="BodyText"/>
        <w:tabs>
          <w:tab w:val="left" w:pos="1604"/>
        </w:tabs>
        <w:spacing w:line="252" w:lineRule="auto"/>
        <w:ind w:left="1604" w:right="220" w:hanging="1440"/>
      </w:pPr>
      <w:r>
        <w:rPr>
          <w:w w:val="105"/>
        </w:rPr>
        <w:t>Section</w:t>
      </w:r>
      <w:r>
        <w:rPr>
          <w:spacing w:val="-1"/>
          <w:w w:val="105"/>
        </w:rPr>
        <w:t xml:space="preserve"> </w:t>
      </w:r>
      <w:r>
        <w:rPr>
          <w:w w:val="105"/>
        </w:rPr>
        <w:t>4.</w:t>
      </w:r>
      <w:r>
        <w:rPr>
          <w:w w:val="105"/>
        </w:rPr>
        <w:tab/>
        <w:t>Elections of at‐large representatives to the Executive Board and of representatives to</w:t>
      </w:r>
      <w:r>
        <w:rPr>
          <w:spacing w:val="-4"/>
          <w:w w:val="105"/>
        </w:rPr>
        <w:t xml:space="preserve"> </w:t>
      </w:r>
      <w:r>
        <w:rPr>
          <w:w w:val="105"/>
        </w:rPr>
        <w:t>the</w:t>
      </w:r>
      <w:r>
        <w:rPr>
          <w:spacing w:val="-4"/>
          <w:w w:val="105"/>
        </w:rPr>
        <w:t xml:space="preserve"> </w:t>
      </w:r>
      <w:r>
        <w:rPr>
          <w:w w:val="105"/>
        </w:rPr>
        <w:t>Stewards’</w:t>
      </w:r>
      <w:r>
        <w:rPr>
          <w:spacing w:val="-5"/>
          <w:w w:val="105"/>
        </w:rPr>
        <w:t xml:space="preserve"> </w:t>
      </w:r>
      <w:r>
        <w:rPr>
          <w:w w:val="105"/>
        </w:rPr>
        <w:t>Council</w:t>
      </w:r>
      <w:r>
        <w:rPr>
          <w:spacing w:val="-4"/>
          <w:w w:val="105"/>
        </w:rPr>
        <w:t xml:space="preserve"> </w:t>
      </w:r>
      <w:r>
        <w:rPr>
          <w:w w:val="105"/>
        </w:rPr>
        <w:t>shall</w:t>
      </w:r>
      <w:r>
        <w:rPr>
          <w:spacing w:val="-4"/>
          <w:w w:val="105"/>
        </w:rPr>
        <w:t xml:space="preserve"> </w:t>
      </w:r>
      <w:r>
        <w:rPr>
          <w:w w:val="105"/>
        </w:rPr>
        <w:t>take</w:t>
      </w:r>
      <w:r>
        <w:rPr>
          <w:spacing w:val="-4"/>
          <w:w w:val="105"/>
        </w:rPr>
        <w:t xml:space="preserve"> </w:t>
      </w:r>
      <w:r>
        <w:rPr>
          <w:w w:val="105"/>
        </w:rPr>
        <w:t>place</w:t>
      </w:r>
      <w:r>
        <w:rPr>
          <w:spacing w:val="-4"/>
          <w:w w:val="105"/>
        </w:rPr>
        <w:t xml:space="preserve"> </w:t>
      </w:r>
      <w:r>
        <w:rPr>
          <w:w w:val="105"/>
        </w:rPr>
        <w:t>with</w:t>
      </w:r>
      <w:r>
        <w:rPr>
          <w:spacing w:val="-4"/>
          <w:w w:val="105"/>
        </w:rPr>
        <w:t xml:space="preserve"> </w:t>
      </w:r>
      <w:r>
        <w:rPr>
          <w:w w:val="105"/>
        </w:rPr>
        <w:t>the</w:t>
      </w:r>
      <w:r>
        <w:rPr>
          <w:spacing w:val="-4"/>
          <w:w w:val="105"/>
        </w:rPr>
        <w:t xml:space="preserve"> </w:t>
      </w:r>
      <w:r>
        <w:rPr>
          <w:w w:val="105"/>
        </w:rPr>
        <w:t>elections</w:t>
      </w:r>
      <w:r>
        <w:rPr>
          <w:spacing w:val="-4"/>
          <w:w w:val="105"/>
        </w:rPr>
        <w:t xml:space="preserve"> </w:t>
      </w:r>
      <w:r>
        <w:rPr>
          <w:w w:val="105"/>
        </w:rPr>
        <w:t>of</w:t>
      </w:r>
      <w:r>
        <w:rPr>
          <w:spacing w:val="-4"/>
          <w:w w:val="105"/>
        </w:rPr>
        <w:t xml:space="preserve"> </w:t>
      </w:r>
      <w:r>
        <w:rPr>
          <w:w w:val="105"/>
        </w:rPr>
        <w:t>officers</w:t>
      </w:r>
      <w:r>
        <w:rPr>
          <w:spacing w:val="-4"/>
          <w:w w:val="105"/>
        </w:rPr>
        <w:t xml:space="preserve"> </w:t>
      </w:r>
      <w:r>
        <w:rPr>
          <w:w w:val="105"/>
        </w:rPr>
        <w:t>(whose</w:t>
      </w:r>
      <w:r>
        <w:rPr>
          <w:spacing w:val="-4"/>
          <w:w w:val="105"/>
        </w:rPr>
        <w:t xml:space="preserve"> </w:t>
      </w:r>
      <w:r>
        <w:rPr>
          <w:w w:val="105"/>
        </w:rPr>
        <w:t>timing is specified in the Constitution) in</w:t>
      </w:r>
      <w:r w:rsidR="008D64E6">
        <w:rPr>
          <w:w w:val="105"/>
        </w:rPr>
        <w:t xml:space="preserve"> </w:t>
      </w:r>
      <w:r w:rsidR="008D64E6" w:rsidRPr="00D2502B">
        <w:rPr>
          <w:w w:val="105"/>
        </w:rPr>
        <w:t>spring</w:t>
      </w:r>
      <w:r>
        <w:rPr>
          <w:w w:val="105"/>
        </w:rPr>
        <w:t>.</w:t>
      </w:r>
    </w:p>
    <w:p w:rsidR="00AF23D4" w:rsidRDefault="00AF23D4">
      <w:pPr>
        <w:pStyle w:val="BodyText"/>
        <w:spacing w:before="10"/>
      </w:pPr>
    </w:p>
    <w:p w:rsidR="00AF23D4" w:rsidRDefault="005910FF">
      <w:pPr>
        <w:pStyle w:val="BodyText"/>
        <w:tabs>
          <w:tab w:val="left" w:pos="1604"/>
        </w:tabs>
        <w:spacing w:line="252" w:lineRule="auto"/>
        <w:ind w:left="1604" w:right="154" w:hanging="1440"/>
        <w:jc w:val="both"/>
      </w:pPr>
      <w:r>
        <w:rPr>
          <w:w w:val="105"/>
        </w:rPr>
        <w:t>Section</w:t>
      </w:r>
      <w:r>
        <w:rPr>
          <w:spacing w:val="-1"/>
          <w:w w:val="105"/>
        </w:rPr>
        <w:t xml:space="preserve"> </w:t>
      </w:r>
      <w:r>
        <w:rPr>
          <w:w w:val="105"/>
        </w:rPr>
        <w:t>5.</w:t>
      </w:r>
      <w:r>
        <w:rPr>
          <w:w w:val="105"/>
        </w:rPr>
        <w:tab/>
      </w:r>
      <w:r w:rsidR="008D64E6" w:rsidRPr="00D2502B">
        <w:rPr>
          <w:w w:val="105"/>
        </w:rPr>
        <w:t>Elected</w:t>
      </w:r>
      <w:r w:rsidR="008D64E6">
        <w:rPr>
          <w:w w:val="105"/>
        </w:rPr>
        <w:t xml:space="preserve"> o</w:t>
      </w:r>
      <w:r>
        <w:rPr>
          <w:w w:val="105"/>
        </w:rPr>
        <w:t>fficers and at‐large representatives to the Executive Board shall be</w:t>
      </w:r>
      <w:r w:rsidR="008D64E6">
        <w:rPr>
          <w:w w:val="105"/>
        </w:rPr>
        <w:t xml:space="preserve"> </w:t>
      </w:r>
      <w:r w:rsidR="008D64E6" w:rsidRPr="00D2502B">
        <w:rPr>
          <w:w w:val="105"/>
        </w:rPr>
        <w:t>determined</w:t>
      </w:r>
      <w:r>
        <w:rPr>
          <w:w w:val="105"/>
        </w:rPr>
        <w:t xml:space="preserve"> by</w:t>
      </w:r>
      <w:r w:rsidR="008D64E6">
        <w:rPr>
          <w:w w:val="105"/>
        </w:rPr>
        <w:t xml:space="preserve"> </w:t>
      </w:r>
      <w:r w:rsidR="008D64E6" w:rsidRPr="00D2502B">
        <w:rPr>
          <w:w w:val="105"/>
        </w:rPr>
        <w:t>the highest number of</w:t>
      </w:r>
      <w:r w:rsidR="008D64E6">
        <w:rPr>
          <w:w w:val="105"/>
        </w:rPr>
        <w:t xml:space="preserve"> </w:t>
      </w:r>
      <w:r>
        <w:rPr>
          <w:w w:val="105"/>
        </w:rPr>
        <w:t xml:space="preserve"> votes cast. In the event of a plurality or a tie, the Executive Board shall hold a run‐off election within fifteen (15) days between the two (2) candidates receiving the most</w:t>
      </w:r>
      <w:r>
        <w:rPr>
          <w:spacing w:val="2"/>
          <w:w w:val="105"/>
        </w:rPr>
        <w:t xml:space="preserve"> </w:t>
      </w:r>
      <w:r>
        <w:rPr>
          <w:w w:val="105"/>
        </w:rPr>
        <w:t>votes.</w:t>
      </w:r>
    </w:p>
    <w:p w:rsidR="00AF23D4" w:rsidRDefault="00AF23D4">
      <w:pPr>
        <w:pStyle w:val="BodyText"/>
        <w:spacing w:before="11"/>
      </w:pPr>
    </w:p>
    <w:p w:rsidR="00AF23D4" w:rsidRDefault="005910FF">
      <w:pPr>
        <w:pStyle w:val="BodyText"/>
        <w:tabs>
          <w:tab w:val="left" w:pos="1604"/>
        </w:tabs>
        <w:spacing w:line="252" w:lineRule="auto"/>
        <w:ind w:left="1604" w:right="155" w:hanging="1440"/>
        <w:jc w:val="both"/>
      </w:pPr>
      <w:r>
        <w:rPr>
          <w:w w:val="105"/>
        </w:rPr>
        <w:t>Section</w:t>
      </w:r>
      <w:r>
        <w:rPr>
          <w:spacing w:val="-1"/>
          <w:w w:val="105"/>
        </w:rPr>
        <w:t xml:space="preserve"> </w:t>
      </w:r>
      <w:r>
        <w:rPr>
          <w:w w:val="105"/>
        </w:rPr>
        <w:t>6.</w:t>
      </w:r>
      <w:r>
        <w:rPr>
          <w:w w:val="105"/>
        </w:rPr>
        <w:tab/>
        <w:t>Stewards shall be elected by a plurality of the votes cast by the union members in their constituencies.</w:t>
      </w:r>
    </w:p>
    <w:p w:rsidR="00AF23D4" w:rsidRDefault="00AF23D4">
      <w:pPr>
        <w:pStyle w:val="BodyText"/>
        <w:spacing w:before="10"/>
      </w:pPr>
    </w:p>
    <w:p w:rsidR="00AF23D4" w:rsidRDefault="005910FF">
      <w:pPr>
        <w:pStyle w:val="BodyText"/>
        <w:tabs>
          <w:tab w:val="left" w:pos="1604"/>
        </w:tabs>
        <w:spacing w:line="252" w:lineRule="auto"/>
        <w:ind w:left="1604" w:right="153" w:hanging="1440"/>
        <w:jc w:val="both"/>
      </w:pPr>
      <w:r>
        <w:rPr>
          <w:w w:val="105"/>
        </w:rPr>
        <w:t>Section</w:t>
      </w:r>
      <w:r>
        <w:rPr>
          <w:spacing w:val="-1"/>
          <w:w w:val="105"/>
        </w:rPr>
        <w:t xml:space="preserve"> </w:t>
      </w:r>
      <w:r>
        <w:rPr>
          <w:w w:val="105"/>
        </w:rPr>
        <w:t>7.</w:t>
      </w:r>
      <w:r>
        <w:rPr>
          <w:w w:val="105"/>
        </w:rPr>
        <w:tab/>
        <w:t>A vacancy in the position of any officer other than the President or in the position of an at‐large representative to the Executive Board or of representatives to the Stewards’ Council shall be filled by a special election within thirty (30) working days.</w:t>
      </w:r>
    </w:p>
    <w:p w:rsidR="00AF23D4" w:rsidRDefault="00AF23D4">
      <w:pPr>
        <w:pStyle w:val="BodyText"/>
        <w:spacing w:before="11"/>
      </w:pPr>
    </w:p>
    <w:p w:rsidR="00AF23D4" w:rsidRDefault="005910FF">
      <w:pPr>
        <w:pStyle w:val="BodyText"/>
        <w:tabs>
          <w:tab w:val="left" w:pos="1604"/>
        </w:tabs>
        <w:spacing w:line="252" w:lineRule="auto"/>
        <w:ind w:left="1604" w:right="154" w:hanging="1440"/>
        <w:jc w:val="both"/>
      </w:pPr>
      <w:r>
        <w:rPr>
          <w:w w:val="105"/>
        </w:rPr>
        <w:t>Section</w:t>
      </w:r>
      <w:r>
        <w:rPr>
          <w:spacing w:val="-1"/>
          <w:w w:val="105"/>
        </w:rPr>
        <w:t xml:space="preserve"> </w:t>
      </w:r>
      <w:r>
        <w:rPr>
          <w:w w:val="105"/>
        </w:rPr>
        <w:t>8.</w:t>
      </w:r>
      <w:r>
        <w:rPr>
          <w:w w:val="105"/>
        </w:rPr>
        <w:tab/>
        <w:t>The election of affiliate delegates shall follow the election procedures outlined by the affiliate. These delegates shall be elected by the membership</w:t>
      </w:r>
      <w:r>
        <w:rPr>
          <w:spacing w:val="-8"/>
          <w:w w:val="105"/>
        </w:rPr>
        <w:t xml:space="preserve"> </w:t>
      </w:r>
      <w:r>
        <w:rPr>
          <w:w w:val="105"/>
        </w:rPr>
        <w:t>at‐large.</w:t>
      </w:r>
    </w:p>
    <w:p w:rsidR="00AF23D4" w:rsidRDefault="00AF23D4">
      <w:pPr>
        <w:spacing w:line="252" w:lineRule="auto"/>
        <w:jc w:val="both"/>
        <w:sectPr w:rsidR="00AF23D4">
          <w:pgSz w:w="12240" w:h="15840"/>
          <w:pgMar w:top="1360" w:right="1280" w:bottom="920" w:left="1280" w:header="0" w:footer="740" w:gutter="0"/>
          <w:cols w:space="720"/>
        </w:sectPr>
      </w:pPr>
    </w:p>
    <w:p w:rsidR="00AF23D4" w:rsidRDefault="005910FF">
      <w:pPr>
        <w:pStyle w:val="Heading1"/>
        <w:spacing w:before="81"/>
      </w:pPr>
      <w:r>
        <w:lastRenderedPageBreak/>
        <w:t>Article V—Duties of Officers</w:t>
      </w:r>
    </w:p>
    <w:p w:rsidR="00AF23D4" w:rsidRDefault="00AF23D4">
      <w:pPr>
        <w:pStyle w:val="BodyText"/>
        <w:spacing w:before="7"/>
        <w:rPr>
          <w:b/>
          <w:sz w:val="22"/>
        </w:rPr>
      </w:pPr>
    </w:p>
    <w:p w:rsidR="00AF23D4" w:rsidRDefault="005910FF">
      <w:pPr>
        <w:pStyle w:val="BodyText"/>
        <w:tabs>
          <w:tab w:val="left" w:pos="1604"/>
        </w:tabs>
        <w:ind w:left="164"/>
      </w:pPr>
      <w:r>
        <w:rPr>
          <w:w w:val="105"/>
        </w:rPr>
        <w:t>Section</w:t>
      </w:r>
      <w:r>
        <w:rPr>
          <w:spacing w:val="-1"/>
          <w:w w:val="105"/>
        </w:rPr>
        <w:t xml:space="preserve"> </w:t>
      </w:r>
      <w:r>
        <w:rPr>
          <w:w w:val="105"/>
        </w:rPr>
        <w:t>1.</w:t>
      </w:r>
      <w:r>
        <w:rPr>
          <w:w w:val="105"/>
        </w:rPr>
        <w:tab/>
        <w:t>The President</w:t>
      </w:r>
      <w:r>
        <w:rPr>
          <w:spacing w:val="1"/>
          <w:w w:val="105"/>
        </w:rPr>
        <w:t xml:space="preserve"> </w:t>
      </w:r>
      <w:r>
        <w:rPr>
          <w:w w:val="105"/>
        </w:rPr>
        <w:t>shall:</w:t>
      </w:r>
    </w:p>
    <w:p w:rsidR="00AF23D4" w:rsidRDefault="00AF23D4">
      <w:pPr>
        <w:pStyle w:val="BodyText"/>
        <w:spacing w:before="3"/>
        <w:rPr>
          <w:sz w:val="23"/>
        </w:rPr>
      </w:pPr>
    </w:p>
    <w:p w:rsidR="00AF23D4" w:rsidRDefault="005910FF">
      <w:pPr>
        <w:pStyle w:val="ListParagraph"/>
        <w:numPr>
          <w:ilvl w:val="0"/>
          <w:numId w:val="8"/>
        </w:numPr>
        <w:tabs>
          <w:tab w:val="left" w:pos="2324"/>
          <w:tab w:val="left" w:pos="2325"/>
        </w:tabs>
        <w:spacing w:line="252" w:lineRule="auto"/>
        <w:ind w:right="155"/>
        <w:jc w:val="both"/>
        <w:rPr>
          <w:sz w:val="21"/>
        </w:rPr>
      </w:pPr>
      <w:r>
        <w:rPr>
          <w:w w:val="105"/>
          <w:sz w:val="21"/>
        </w:rPr>
        <w:t>preside at all official meetings and shall perform such duties as are customarily associated with the</w:t>
      </w:r>
      <w:r>
        <w:rPr>
          <w:spacing w:val="5"/>
          <w:w w:val="105"/>
          <w:sz w:val="21"/>
        </w:rPr>
        <w:t xml:space="preserve"> </w:t>
      </w:r>
      <w:r>
        <w:rPr>
          <w:w w:val="105"/>
          <w:sz w:val="21"/>
        </w:rPr>
        <w:t>office,</w:t>
      </w:r>
    </w:p>
    <w:p w:rsidR="00AF23D4" w:rsidRDefault="00AF23D4">
      <w:pPr>
        <w:pStyle w:val="BodyText"/>
        <w:spacing w:before="9"/>
      </w:pPr>
    </w:p>
    <w:p w:rsidR="00AF23D4" w:rsidRDefault="005910FF">
      <w:pPr>
        <w:pStyle w:val="ListParagraph"/>
        <w:numPr>
          <w:ilvl w:val="0"/>
          <w:numId w:val="8"/>
        </w:numPr>
        <w:tabs>
          <w:tab w:val="left" w:pos="2324"/>
          <w:tab w:val="left" w:pos="2325"/>
        </w:tabs>
        <w:spacing w:before="1" w:line="252" w:lineRule="auto"/>
        <w:ind w:right="155"/>
        <w:jc w:val="both"/>
        <w:rPr>
          <w:sz w:val="21"/>
        </w:rPr>
      </w:pPr>
      <w:r>
        <w:rPr>
          <w:w w:val="105"/>
          <w:sz w:val="21"/>
        </w:rPr>
        <w:t>appoint and/or discharge all committee members with the approval of the Executive Board or Stewards’ Council and serve or designate someone to serve as an ex‐officio (and voting) member of all committees except the nominations and election</w:t>
      </w:r>
      <w:r>
        <w:rPr>
          <w:spacing w:val="2"/>
          <w:w w:val="105"/>
          <w:sz w:val="21"/>
        </w:rPr>
        <w:t xml:space="preserve"> </w:t>
      </w:r>
      <w:r>
        <w:rPr>
          <w:w w:val="105"/>
          <w:sz w:val="21"/>
        </w:rPr>
        <w:t>committee,</w:t>
      </w:r>
    </w:p>
    <w:p w:rsidR="00AF23D4" w:rsidRDefault="00AF23D4">
      <w:pPr>
        <w:pStyle w:val="BodyText"/>
        <w:spacing w:before="10"/>
      </w:pPr>
    </w:p>
    <w:p w:rsidR="00AF23D4" w:rsidRDefault="005910FF">
      <w:pPr>
        <w:pStyle w:val="ListParagraph"/>
        <w:numPr>
          <w:ilvl w:val="0"/>
          <w:numId w:val="8"/>
        </w:numPr>
        <w:tabs>
          <w:tab w:val="left" w:pos="2324"/>
          <w:tab w:val="left" w:pos="2325"/>
        </w:tabs>
        <w:spacing w:before="1"/>
        <w:rPr>
          <w:sz w:val="21"/>
        </w:rPr>
      </w:pPr>
      <w:r>
        <w:rPr>
          <w:w w:val="105"/>
          <w:sz w:val="21"/>
        </w:rPr>
        <w:t>charge committees with their</w:t>
      </w:r>
      <w:r>
        <w:rPr>
          <w:spacing w:val="2"/>
          <w:w w:val="105"/>
          <w:sz w:val="21"/>
        </w:rPr>
        <w:t xml:space="preserve"> </w:t>
      </w:r>
      <w:r>
        <w:rPr>
          <w:w w:val="105"/>
          <w:sz w:val="21"/>
        </w:rPr>
        <w:t>duties,</w:t>
      </w:r>
    </w:p>
    <w:p w:rsidR="00AF23D4" w:rsidRDefault="00AF23D4">
      <w:pPr>
        <w:pStyle w:val="BodyText"/>
        <w:spacing w:before="9"/>
        <w:rPr>
          <w:sz w:val="22"/>
        </w:rPr>
      </w:pPr>
    </w:p>
    <w:p w:rsidR="00AF23D4" w:rsidRDefault="005910FF">
      <w:pPr>
        <w:pStyle w:val="ListParagraph"/>
        <w:numPr>
          <w:ilvl w:val="0"/>
          <w:numId w:val="8"/>
        </w:numPr>
        <w:tabs>
          <w:tab w:val="left" w:pos="2324"/>
          <w:tab w:val="left" w:pos="2325"/>
        </w:tabs>
        <w:rPr>
          <w:sz w:val="21"/>
        </w:rPr>
      </w:pPr>
      <w:r>
        <w:rPr>
          <w:w w:val="105"/>
          <w:sz w:val="21"/>
        </w:rPr>
        <w:t>act as an official representative of UFWW</w:t>
      </w:r>
      <w:r w:rsidR="00D2502B">
        <w:rPr>
          <w:strike/>
          <w:w w:val="105"/>
          <w:sz w:val="21"/>
        </w:rPr>
        <w:t>.</w:t>
      </w:r>
    </w:p>
    <w:p w:rsidR="00AF23D4" w:rsidRDefault="00AF23D4">
      <w:pPr>
        <w:pStyle w:val="BodyText"/>
        <w:spacing w:before="7"/>
        <w:rPr>
          <w:sz w:val="22"/>
        </w:rPr>
      </w:pPr>
    </w:p>
    <w:p w:rsidR="00AF23D4" w:rsidRDefault="005910FF">
      <w:pPr>
        <w:pStyle w:val="BodyText"/>
        <w:tabs>
          <w:tab w:val="left" w:pos="1604"/>
        </w:tabs>
        <w:spacing w:line="252" w:lineRule="auto"/>
        <w:ind w:left="1604" w:right="158" w:hanging="1440"/>
      </w:pPr>
      <w:r>
        <w:rPr>
          <w:w w:val="105"/>
        </w:rPr>
        <w:t>Section</w:t>
      </w:r>
      <w:r>
        <w:rPr>
          <w:spacing w:val="-1"/>
          <w:w w:val="105"/>
        </w:rPr>
        <w:t xml:space="preserve"> </w:t>
      </w:r>
      <w:r>
        <w:rPr>
          <w:w w:val="105"/>
        </w:rPr>
        <w:t>2.</w:t>
      </w:r>
      <w:r>
        <w:rPr>
          <w:w w:val="105"/>
        </w:rPr>
        <w:tab/>
        <w:t>The Vice‐President shall assist the President and shall act in the absence of the President.</w:t>
      </w:r>
    </w:p>
    <w:p w:rsidR="00AF23D4" w:rsidRDefault="00AF23D4">
      <w:pPr>
        <w:pStyle w:val="BodyText"/>
        <w:spacing w:before="10"/>
      </w:pPr>
    </w:p>
    <w:p w:rsidR="00AF23D4" w:rsidRDefault="005910FF">
      <w:pPr>
        <w:pStyle w:val="BodyText"/>
        <w:tabs>
          <w:tab w:val="left" w:pos="1604"/>
        </w:tabs>
        <w:ind w:left="164"/>
      </w:pPr>
      <w:r>
        <w:rPr>
          <w:w w:val="105"/>
        </w:rPr>
        <w:t>Section</w:t>
      </w:r>
      <w:r>
        <w:rPr>
          <w:spacing w:val="-1"/>
          <w:w w:val="105"/>
        </w:rPr>
        <w:t xml:space="preserve"> </w:t>
      </w:r>
      <w:r>
        <w:rPr>
          <w:w w:val="105"/>
        </w:rPr>
        <w:t>3.</w:t>
      </w:r>
      <w:r>
        <w:rPr>
          <w:w w:val="105"/>
        </w:rPr>
        <w:tab/>
        <w:t xml:space="preserve">The </w:t>
      </w:r>
      <w:r w:rsidR="008D64E6" w:rsidRPr="00D2502B">
        <w:rPr>
          <w:w w:val="105"/>
        </w:rPr>
        <w:t xml:space="preserve">Director of </w:t>
      </w:r>
      <w:r>
        <w:rPr>
          <w:w w:val="105"/>
        </w:rPr>
        <w:t>Communications shall:</w:t>
      </w:r>
    </w:p>
    <w:p w:rsidR="00AF23D4" w:rsidRDefault="00AF23D4">
      <w:pPr>
        <w:pStyle w:val="BodyText"/>
        <w:spacing w:before="9"/>
        <w:rPr>
          <w:sz w:val="22"/>
        </w:rPr>
      </w:pPr>
    </w:p>
    <w:p w:rsidR="00AF23D4" w:rsidRPr="00AC7BDB" w:rsidRDefault="005910FF">
      <w:pPr>
        <w:pStyle w:val="ListParagraph"/>
        <w:numPr>
          <w:ilvl w:val="0"/>
          <w:numId w:val="7"/>
        </w:numPr>
        <w:tabs>
          <w:tab w:val="left" w:pos="2324"/>
          <w:tab w:val="left" w:pos="2325"/>
        </w:tabs>
        <w:rPr>
          <w:sz w:val="21"/>
          <w:u w:val="single"/>
        </w:rPr>
      </w:pPr>
      <w:r>
        <w:rPr>
          <w:w w:val="105"/>
          <w:sz w:val="21"/>
        </w:rPr>
        <w:t xml:space="preserve">handle all correspondence for </w:t>
      </w:r>
      <w:r w:rsidR="00AC7BDB" w:rsidRPr="00D2502B">
        <w:rPr>
          <w:w w:val="105"/>
          <w:sz w:val="21"/>
        </w:rPr>
        <w:t>all</w:t>
      </w:r>
      <w:r w:rsidR="00AC7BDB">
        <w:rPr>
          <w:w w:val="105"/>
          <w:sz w:val="21"/>
        </w:rPr>
        <w:t xml:space="preserve"> </w:t>
      </w:r>
      <w:r>
        <w:rPr>
          <w:w w:val="105"/>
          <w:sz w:val="21"/>
        </w:rPr>
        <w:t>UFWW</w:t>
      </w:r>
      <w:r w:rsidR="00AC7BDB">
        <w:rPr>
          <w:w w:val="105"/>
          <w:sz w:val="21"/>
        </w:rPr>
        <w:t xml:space="preserve"> </w:t>
      </w:r>
      <w:r w:rsidR="00AC7BDB" w:rsidRPr="00D2502B">
        <w:rPr>
          <w:w w:val="105"/>
          <w:sz w:val="21"/>
        </w:rPr>
        <w:t>members and nonmembers, including but not limited to meetings, elections, bargaining updates, and amendments to the Constitution and Bylaws</w:t>
      </w:r>
      <w:r w:rsidR="00D2502B">
        <w:rPr>
          <w:w w:val="105"/>
          <w:sz w:val="21"/>
        </w:rPr>
        <w:t>,</w:t>
      </w:r>
    </w:p>
    <w:p w:rsidR="00AF23D4" w:rsidRDefault="00AF23D4">
      <w:pPr>
        <w:pStyle w:val="BodyText"/>
        <w:spacing w:before="11"/>
      </w:pPr>
    </w:p>
    <w:p w:rsidR="00D2502B" w:rsidRPr="00D2502B" w:rsidRDefault="005910FF" w:rsidP="00D2502B">
      <w:pPr>
        <w:pStyle w:val="ListParagraph"/>
        <w:numPr>
          <w:ilvl w:val="0"/>
          <w:numId w:val="7"/>
        </w:numPr>
        <w:tabs>
          <w:tab w:val="left" w:pos="2324"/>
          <w:tab w:val="left" w:pos="2325"/>
        </w:tabs>
        <w:rPr>
          <w:sz w:val="21"/>
        </w:rPr>
      </w:pPr>
      <w:r>
        <w:rPr>
          <w:w w:val="105"/>
          <w:sz w:val="21"/>
        </w:rPr>
        <w:t>maintain the UFWW</w:t>
      </w:r>
      <w:r w:rsidR="00AC7BDB">
        <w:rPr>
          <w:w w:val="105"/>
          <w:sz w:val="21"/>
        </w:rPr>
        <w:t xml:space="preserve"> </w:t>
      </w:r>
      <w:r w:rsidR="00AC7BDB" w:rsidRPr="00D2502B">
        <w:rPr>
          <w:w w:val="105"/>
          <w:sz w:val="21"/>
        </w:rPr>
        <w:t>website</w:t>
      </w:r>
      <w:r w:rsidR="00D2502B">
        <w:rPr>
          <w:w w:val="105"/>
          <w:sz w:val="21"/>
        </w:rPr>
        <w:t>,</w:t>
      </w:r>
    </w:p>
    <w:p w:rsidR="00D2502B" w:rsidRPr="00D2502B" w:rsidRDefault="00D2502B" w:rsidP="00D2502B">
      <w:pPr>
        <w:pStyle w:val="ListParagraph"/>
        <w:rPr>
          <w:w w:val="105"/>
          <w:sz w:val="21"/>
        </w:rPr>
      </w:pPr>
    </w:p>
    <w:p w:rsidR="00AF23D4" w:rsidRPr="00D2502B" w:rsidRDefault="00D2502B" w:rsidP="00D2502B">
      <w:pPr>
        <w:pStyle w:val="ListParagraph"/>
        <w:numPr>
          <w:ilvl w:val="0"/>
          <w:numId w:val="7"/>
        </w:numPr>
        <w:tabs>
          <w:tab w:val="left" w:pos="2324"/>
          <w:tab w:val="left" w:pos="2325"/>
        </w:tabs>
        <w:rPr>
          <w:sz w:val="21"/>
        </w:rPr>
        <w:sectPr w:rsidR="00AF23D4" w:rsidRPr="00D2502B">
          <w:pgSz w:w="12240" w:h="15840"/>
          <w:pgMar w:top="1360" w:right="1280" w:bottom="920" w:left="1280" w:header="0" w:footer="740" w:gutter="0"/>
          <w:cols w:space="720"/>
        </w:sectPr>
      </w:pPr>
      <w:r>
        <w:rPr>
          <w:w w:val="105"/>
          <w:sz w:val="21"/>
        </w:rPr>
        <w:t>p</w:t>
      </w:r>
      <w:r w:rsidR="00AC7BDB" w:rsidRPr="00D2502B">
        <w:rPr>
          <w:w w:val="105"/>
          <w:sz w:val="21"/>
        </w:rPr>
        <w:t>repare, edit, and distribute the annual newsletter to UFWW members</w:t>
      </w:r>
      <w:r>
        <w:rPr>
          <w:w w:val="105"/>
          <w:sz w:val="21"/>
        </w:rPr>
        <w:t>.</w:t>
      </w:r>
    </w:p>
    <w:p w:rsidR="00AF23D4" w:rsidRDefault="005910FF" w:rsidP="00D2502B">
      <w:pPr>
        <w:pStyle w:val="BodyText"/>
        <w:tabs>
          <w:tab w:val="left" w:pos="1604"/>
        </w:tabs>
        <w:spacing w:before="90"/>
      </w:pPr>
      <w:r>
        <w:rPr>
          <w:w w:val="105"/>
        </w:rPr>
        <w:lastRenderedPageBreak/>
        <w:t>Section</w:t>
      </w:r>
      <w:r>
        <w:rPr>
          <w:spacing w:val="-1"/>
          <w:w w:val="105"/>
        </w:rPr>
        <w:t xml:space="preserve"> </w:t>
      </w:r>
      <w:r>
        <w:rPr>
          <w:w w:val="105"/>
        </w:rPr>
        <w:t>4.</w:t>
      </w:r>
      <w:r>
        <w:rPr>
          <w:w w:val="105"/>
        </w:rPr>
        <w:tab/>
        <w:t>The Treasurer</w:t>
      </w:r>
      <w:r>
        <w:rPr>
          <w:spacing w:val="1"/>
          <w:w w:val="105"/>
        </w:rPr>
        <w:t xml:space="preserve"> </w:t>
      </w:r>
      <w:r>
        <w:rPr>
          <w:w w:val="105"/>
        </w:rPr>
        <w:t>shall:</w:t>
      </w:r>
      <w:bookmarkStart w:id="0" w:name="_GoBack"/>
      <w:bookmarkEnd w:id="0"/>
    </w:p>
    <w:p w:rsidR="00AF23D4" w:rsidRDefault="00AF23D4">
      <w:pPr>
        <w:pStyle w:val="BodyText"/>
        <w:spacing w:before="9"/>
        <w:rPr>
          <w:sz w:val="22"/>
        </w:rPr>
      </w:pPr>
    </w:p>
    <w:p w:rsidR="00AF23D4" w:rsidRDefault="005910FF">
      <w:pPr>
        <w:pStyle w:val="ListParagraph"/>
        <w:numPr>
          <w:ilvl w:val="0"/>
          <w:numId w:val="6"/>
        </w:numPr>
        <w:tabs>
          <w:tab w:val="left" w:pos="2324"/>
          <w:tab w:val="left" w:pos="2325"/>
        </w:tabs>
        <w:spacing w:before="1"/>
        <w:rPr>
          <w:sz w:val="21"/>
        </w:rPr>
      </w:pPr>
      <w:r>
        <w:rPr>
          <w:w w:val="105"/>
          <w:sz w:val="21"/>
        </w:rPr>
        <w:t>oversee</w:t>
      </w:r>
      <w:r>
        <w:rPr>
          <w:spacing w:val="-6"/>
          <w:w w:val="105"/>
          <w:sz w:val="21"/>
        </w:rPr>
        <w:t xml:space="preserve"> </w:t>
      </w:r>
      <w:r>
        <w:rPr>
          <w:w w:val="105"/>
          <w:sz w:val="21"/>
        </w:rPr>
        <w:t>the</w:t>
      </w:r>
      <w:r>
        <w:rPr>
          <w:spacing w:val="-6"/>
          <w:w w:val="105"/>
          <w:sz w:val="21"/>
        </w:rPr>
        <w:t xml:space="preserve"> </w:t>
      </w:r>
      <w:r>
        <w:rPr>
          <w:w w:val="105"/>
          <w:sz w:val="21"/>
        </w:rPr>
        <w:t>collection,</w:t>
      </w:r>
      <w:r>
        <w:rPr>
          <w:spacing w:val="-7"/>
          <w:w w:val="105"/>
          <w:sz w:val="21"/>
        </w:rPr>
        <w:t xml:space="preserve"> </w:t>
      </w:r>
      <w:r>
        <w:rPr>
          <w:w w:val="105"/>
          <w:sz w:val="21"/>
        </w:rPr>
        <w:t>transmittal,</w:t>
      </w:r>
      <w:r>
        <w:rPr>
          <w:spacing w:val="-7"/>
          <w:w w:val="105"/>
          <w:sz w:val="21"/>
        </w:rPr>
        <w:t xml:space="preserve"> </w:t>
      </w:r>
      <w:r>
        <w:rPr>
          <w:w w:val="105"/>
          <w:sz w:val="21"/>
        </w:rPr>
        <w:t>and</w:t>
      </w:r>
      <w:r>
        <w:rPr>
          <w:spacing w:val="-6"/>
          <w:w w:val="105"/>
          <w:sz w:val="21"/>
        </w:rPr>
        <w:t xml:space="preserve"> </w:t>
      </w:r>
      <w:r>
        <w:rPr>
          <w:w w:val="105"/>
          <w:sz w:val="21"/>
        </w:rPr>
        <w:t>disbursement</w:t>
      </w:r>
      <w:r>
        <w:rPr>
          <w:spacing w:val="-6"/>
          <w:w w:val="105"/>
          <w:sz w:val="21"/>
        </w:rPr>
        <w:t xml:space="preserve"> </w:t>
      </w:r>
      <w:r>
        <w:rPr>
          <w:w w:val="105"/>
          <w:sz w:val="21"/>
        </w:rPr>
        <w:t>of</w:t>
      </w:r>
      <w:r>
        <w:rPr>
          <w:spacing w:val="-6"/>
          <w:w w:val="105"/>
          <w:sz w:val="21"/>
        </w:rPr>
        <w:t xml:space="preserve"> </w:t>
      </w:r>
      <w:r>
        <w:rPr>
          <w:w w:val="105"/>
          <w:sz w:val="21"/>
        </w:rPr>
        <w:t>dues;</w:t>
      </w:r>
    </w:p>
    <w:p w:rsidR="00AF23D4" w:rsidRDefault="00AF23D4">
      <w:pPr>
        <w:pStyle w:val="BodyText"/>
        <w:spacing w:before="2"/>
        <w:rPr>
          <w:sz w:val="23"/>
        </w:rPr>
      </w:pPr>
    </w:p>
    <w:p w:rsidR="00AF23D4" w:rsidRDefault="005910FF">
      <w:pPr>
        <w:pStyle w:val="ListParagraph"/>
        <w:numPr>
          <w:ilvl w:val="0"/>
          <w:numId w:val="6"/>
        </w:numPr>
        <w:tabs>
          <w:tab w:val="left" w:pos="2324"/>
          <w:tab w:val="left" w:pos="2325"/>
        </w:tabs>
        <w:rPr>
          <w:sz w:val="21"/>
        </w:rPr>
      </w:pPr>
      <w:r>
        <w:rPr>
          <w:w w:val="105"/>
          <w:sz w:val="21"/>
        </w:rPr>
        <w:t>deposit all monies in a bank in the name of the</w:t>
      </w:r>
      <w:r>
        <w:rPr>
          <w:spacing w:val="-29"/>
          <w:w w:val="105"/>
          <w:sz w:val="21"/>
        </w:rPr>
        <w:t xml:space="preserve"> </w:t>
      </w:r>
      <w:r>
        <w:rPr>
          <w:w w:val="105"/>
          <w:sz w:val="21"/>
        </w:rPr>
        <w:t>UFWW;</w:t>
      </w:r>
    </w:p>
    <w:p w:rsidR="00AF23D4" w:rsidRDefault="00AF23D4">
      <w:pPr>
        <w:pStyle w:val="BodyText"/>
        <w:spacing w:before="9"/>
        <w:rPr>
          <w:sz w:val="22"/>
        </w:rPr>
      </w:pPr>
    </w:p>
    <w:p w:rsidR="00AF23D4" w:rsidRDefault="005910FF">
      <w:pPr>
        <w:pStyle w:val="ListParagraph"/>
        <w:numPr>
          <w:ilvl w:val="0"/>
          <w:numId w:val="6"/>
        </w:numPr>
        <w:tabs>
          <w:tab w:val="left" w:pos="2324"/>
          <w:tab w:val="left" w:pos="2325"/>
        </w:tabs>
        <w:spacing w:before="1"/>
        <w:rPr>
          <w:sz w:val="21"/>
        </w:rPr>
      </w:pPr>
      <w:r>
        <w:rPr>
          <w:w w:val="105"/>
          <w:sz w:val="21"/>
        </w:rPr>
        <w:t>notify the UFWW of the name of the bank in which dues are</w:t>
      </w:r>
      <w:r>
        <w:rPr>
          <w:spacing w:val="-7"/>
          <w:w w:val="105"/>
          <w:sz w:val="21"/>
        </w:rPr>
        <w:t xml:space="preserve"> </w:t>
      </w:r>
      <w:r>
        <w:rPr>
          <w:w w:val="105"/>
          <w:sz w:val="21"/>
        </w:rPr>
        <w:t>deposited;</w:t>
      </w:r>
    </w:p>
    <w:p w:rsidR="00AF23D4" w:rsidRDefault="00AF23D4">
      <w:pPr>
        <w:pStyle w:val="BodyText"/>
        <w:spacing w:before="2"/>
        <w:rPr>
          <w:sz w:val="23"/>
        </w:rPr>
      </w:pPr>
    </w:p>
    <w:p w:rsidR="00AF23D4" w:rsidRDefault="005910FF">
      <w:pPr>
        <w:pStyle w:val="ListParagraph"/>
        <w:numPr>
          <w:ilvl w:val="0"/>
          <w:numId w:val="6"/>
        </w:numPr>
        <w:tabs>
          <w:tab w:val="left" w:pos="2324"/>
          <w:tab w:val="left" w:pos="2325"/>
        </w:tabs>
        <w:spacing w:line="252" w:lineRule="auto"/>
        <w:ind w:right="154"/>
        <w:rPr>
          <w:sz w:val="21"/>
        </w:rPr>
      </w:pPr>
      <w:r>
        <w:rPr>
          <w:w w:val="105"/>
          <w:sz w:val="21"/>
        </w:rPr>
        <w:t>hold all funds and disburse them accordingly upon the submission of vouchers approved by the</w:t>
      </w:r>
      <w:r>
        <w:rPr>
          <w:spacing w:val="3"/>
          <w:w w:val="105"/>
          <w:sz w:val="21"/>
        </w:rPr>
        <w:t xml:space="preserve"> </w:t>
      </w:r>
      <w:r>
        <w:rPr>
          <w:w w:val="105"/>
          <w:sz w:val="21"/>
        </w:rPr>
        <w:t>President;</w:t>
      </w:r>
    </w:p>
    <w:p w:rsidR="00AF23D4" w:rsidRDefault="00AF23D4">
      <w:pPr>
        <w:pStyle w:val="BodyText"/>
        <w:spacing w:before="10"/>
      </w:pPr>
    </w:p>
    <w:p w:rsidR="00AF23D4" w:rsidRDefault="005910FF">
      <w:pPr>
        <w:pStyle w:val="ListParagraph"/>
        <w:numPr>
          <w:ilvl w:val="0"/>
          <w:numId w:val="6"/>
        </w:numPr>
        <w:tabs>
          <w:tab w:val="left" w:pos="2324"/>
          <w:tab w:val="left" w:pos="2325"/>
        </w:tabs>
        <w:rPr>
          <w:sz w:val="21"/>
        </w:rPr>
      </w:pPr>
      <w:r>
        <w:rPr>
          <w:w w:val="105"/>
          <w:sz w:val="21"/>
        </w:rPr>
        <w:t>sign all checks along with either the President or</w:t>
      </w:r>
      <w:r>
        <w:rPr>
          <w:spacing w:val="-3"/>
          <w:w w:val="105"/>
          <w:sz w:val="21"/>
        </w:rPr>
        <w:t xml:space="preserve"> </w:t>
      </w:r>
      <w:r>
        <w:rPr>
          <w:w w:val="105"/>
          <w:sz w:val="21"/>
        </w:rPr>
        <w:t>Vice‐President;</w:t>
      </w:r>
    </w:p>
    <w:p w:rsidR="00AF23D4" w:rsidRDefault="00AF23D4">
      <w:pPr>
        <w:pStyle w:val="BodyText"/>
        <w:spacing w:before="2"/>
        <w:rPr>
          <w:sz w:val="23"/>
        </w:rPr>
      </w:pPr>
    </w:p>
    <w:p w:rsidR="00AF23D4" w:rsidRDefault="005910FF">
      <w:pPr>
        <w:pStyle w:val="ListParagraph"/>
        <w:numPr>
          <w:ilvl w:val="0"/>
          <w:numId w:val="6"/>
        </w:numPr>
        <w:tabs>
          <w:tab w:val="left" w:pos="2324"/>
          <w:tab w:val="left" w:pos="2325"/>
        </w:tabs>
        <w:spacing w:line="247" w:lineRule="auto"/>
        <w:ind w:right="155"/>
        <w:rPr>
          <w:sz w:val="21"/>
        </w:rPr>
      </w:pPr>
      <w:r>
        <w:rPr>
          <w:w w:val="105"/>
          <w:sz w:val="21"/>
        </w:rPr>
        <w:t>prepare an annual financial report which shall be distributed once each year to Executive Board members</w:t>
      </w:r>
      <w:r w:rsidR="00D2502B">
        <w:rPr>
          <w:w w:val="105"/>
          <w:sz w:val="21"/>
        </w:rPr>
        <w:t>;</w:t>
      </w:r>
    </w:p>
    <w:p w:rsidR="00AF23D4" w:rsidRDefault="00AF23D4">
      <w:pPr>
        <w:pStyle w:val="BodyText"/>
        <w:spacing w:before="9"/>
        <w:rPr>
          <w:sz w:val="22"/>
        </w:rPr>
      </w:pPr>
    </w:p>
    <w:p w:rsidR="00AF23D4" w:rsidRDefault="005910FF">
      <w:pPr>
        <w:pStyle w:val="ListParagraph"/>
        <w:numPr>
          <w:ilvl w:val="0"/>
          <w:numId w:val="6"/>
        </w:numPr>
        <w:tabs>
          <w:tab w:val="left" w:pos="2324"/>
          <w:tab w:val="left" w:pos="2325"/>
        </w:tabs>
        <w:spacing w:before="1"/>
        <w:rPr>
          <w:sz w:val="21"/>
        </w:rPr>
      </w:pPr>
      <w:r>
        <w:rPr>
          <w:w w:val="105"/>
          <w:sz w:val="21"/>
        </w:rPr>
        <w:t>report at each membership</w:t>
      </w:r>
      <w:r>
        <w:rPr>
          <w:spacing w:val="2"/>
          <w:w w:val="105"/>
          <w:sz w:val="21"/>
        </w:rPr>
        <w:t xml:space="preserve"> </w:t>
      </w:r>
      <w:r>
        <w:rPr>
          <w:w w:val="105"/>
          <w:sz w:val="21"/>
        </w:rPr>
        <w:t>meeting;</w:t>
      </w:r>
    </w:p>
    <w:p w:rsidR="00AF23D4" w:rsidRDefault="00AF23D4">
      <w:pPr>
        <w:pStyle w:val="BodyText"/>
        <w:spacing w:before="2"/>
        <w:rPr>
          <w:sz w:val="23"/>
        </w:rPr>
      </w:pPr>
    </w:p>
    <w:p w:rsidR="00AF23D4" w:rsidRDefault="005910FF">
      <w:pPr>
        <w:pStyle w:val="ListParagraph"/>
        <w:numPr>
          <w:ilvl w:val="0"/>
          <w:numId w:val="6"/>
        </w:numPr>
        <w:tabs>
          <w:tab w:val="left" w:pos="2324"/>
          <w:tab w:val="left" w:pos="2325"/>
        </w:tabs>
        <w:rPr>
          <w:sz w:val="21"/>
        </w:rPr>
      </w:pPr>
      <w:r>
        <w:rPr>
          <w:w w:val="105"/>
          <w:sz w:val="21"/>
        </w:rPr>
        <w:t>prepare the books for an audit;</w:t>
      </w:r>
      <w:r>
        <w:rPr>
          <w:spacing w:val="5"/>
          <w:w w:val="105"/>
          <w:sz w:val="21"/>
        </w:rPr>
        <w:t xml:space="preserve"> </w:t>
      </w:r>
      <w:r>
        <w:rPr>
          <w:w w:val="105"/>
          <w:sz w:val="21"/>
        </w:rPr>
        <w:t>and</w:t>
      </w:r>
    </w:p>
    <w:p w:rsidR="00AF23D4" w:rsidRDefault="00AF23D4">
      <w:pPr>
        <w:pStyle w:val="BodyText"/>
        <w:spacing w:before="9"/>
        <w:rPr>
          <w:sz w:val="22"/>
        </w:rPr>
      </w:pPr>
    </w:p>
    <w:p w:rsidR="00AF23D4" w:rsidRDefault="005910FF">
      <w:pPr>
        <w:pStyle w:val="ListParagraph"/>
        <w:numPr>
          <w:ilvl w:val="0"/>
          <w:numId w:val="6"/>
        </w:numPr>
        <w:tabs>
          <w:tab w:val="left" w:pos="2324"/>
          <w:tab w:val="left" w:pos="2325"/>
        </w:tabs>
        <w:spacing w:before="1"/>
        <w:rPr>
          <w:sz w:val="21"/>
        </w:rPr>
      </w:pPr>
      <w:r>
        <w:rPr>
          <w:w w:val="105"/>
          <w:sz w:val="21"/>
        </w:rPr>
        <w:t>file the appropriate federal and state</w:t>
      </w:r>
      <w:r>
        <w:rPr>
          <w:spacing w:val="5"/>
          <w:w w:val="105"/>
          <w:sz w:val="21"/>
        </w:rPr>
        <w:t xml:space="preserve"> </w:t>
      </w:r>
      <w:r>
        <w:rPr>
          <w:w w:val="105"/>
          <w:sz w:val="21"/>
        </w:rPr>
        <w:t>forms.</w:t>
      </w:r>
    </w:p>
    <w:p w:rsidR="00AF23D4" w:rsidRDefault="00AF23D4">
      <w:pPr>
        <w:pStyle w:val="BodyText"/>
        <w:spacing w:before="2"/>
        <w:rPr>
          <w:sz w:val="23"/>
        </w:rPr>
      </w:pPr>
    </w:p>
    <w:p w:rsidR="00AF23D4" w:rsidRDefault="005910FF">
      <w:pPr>
        <w:pStyle w:val="BodyText"/>
        <w:tabs>
          <w:tab w:val="left" w:pos="1604"/>
        </w:tabs>
        <w:ind w:left="164"/>
      </w:pPr>
      <w:r>
        <w:rPr>
          <w:w w:val="105"/>
        </w:rPr>
        <w:t>Section</w:t>
      </w:r>
      <w:r>
        <w:rPr>
          <w:spacing w:val="-1"/>
          <w:w w:val="105"/>
        </w:rPr>
        <w:t xml:space="preserve"> </w:t>
      </w:r>
      <w:r>
        <w:rPr>
          <w:w w:val="105"/>
        </w:rPr>
        <w:t>5.</w:t>
      </w:r>
      <w:r>
        <w:rPr>
          <w:w w:val="105"/>
        </w:rPr>
        <w:tab/>
        <w:t>The Chief Steward</w:t>
      </w:r>
      <w:r>
        <w:rPr>
          <w:spacing w:val="2"/>
          <w:w w:val="105"/>
        </w:rPr>
        <w:t xml:space="preserve"> </w:t>
      </w:r>
      <w:r>
        <w:rPr>
          <w:w w:val="105"/>
        </w:rPr>
        <w:t>shall:</w:t>
      </w:r>
    </w:p>
    <w:p w:rsidR="00AF23D4" w:rsidRDefault="00AF23D4">
      <w:pPr>
        <w:pStyle w:val="BodyText"/>
        <w:spacing w:before="9"/>
        <w:rPr>
          <w:sz w:val="22"/>
        </w:rPr>
      </w:pPr>
    </w:p>
    <w:p w:rsidR="00AF23D4" w:rsidRDefault="005910FF">
      <w:pPr>
        <w:pStyle w:val="ListParagraph"/>
        <w:numPr>
          <w:ilvl w:val="0"/>
          <w:numId w:val="5"/>
        </w:numPr>
        <w:tabs>
          <w:tab w:val="left" w:pos="2324"/>
          <w:tab w:val="left" w:pos="2325"/>
        </w:tabs>
        <w:spacing w:before="1"/>
        <w:rPr>
          <w:sz w:val="21"/>
        </w:rPr>
      </w:pPr>
      <w:r>
        <w:rPr>
          <w:w w:val="105"/>
          <w:sz w:val="21"/>
        </w:rPr>
        <w:t>coordinate the activities of the</w:t>
      </w:r>
      <w:r>
        <w:rPr>
          <w:spacing w:val="3"/>
          <w:w w:val="105"/>
          <w:sz w:val="21"/>
        </w:rPr>
        <w:t xml:space="preserve"> </w:t>
      </w:r>
      <w:r>
        <w:rPr>
          <w:w w:val="105"/>
          <w:sz w:val="21"/>
        </w:rPr>
        <w:t>Stewards</w:t>
      </w:r>
    </w:p>
    <w:p w:rsidR="00AF23D4" w:rsidRDefault="00AF23D4">
      <w:pPr>
        <w:pStyle w:val="BodyText"/>
        <w:spacing w:before="2"/>
        <w:rPr>
          <w:sz w:val="23"/>
        </w:rPr>
      </w:pPr>
    </w:p>
    <w:p w:rsidR="00AF23D4" w:rsidRDefault="005910FF">
      <w:pPr>
        <w:pStyle w:val="ListParagraph"/>
        <w:numPr>
          <w:ilvl w:val="0"/>
          <w:numId w:val="5"/>
        </w:numPr>
        <w:tabs>
          <w:tab w:val="left" w:pos="2324"/>
          <w:tab w:val="left" w:pos="2325"/>
        </w:tabs>
        <w:rPr>
          <w:sz w:val="21"/>
        </w:rPr>
      </w:pPr>
      <w:r>
        <w:rPr>
          <w:w w:val="105"/>
          <w:sz w:val="21"/>
        </w:rPr>
        <w:t>assist the President and</w:t>
      </w:r>
      <w:r>
        <w:rPr>
          <w:spacing w:val="2"/>
          <w:w w:val="105"/>
          <w:sz w:val="21"/>
        </w:rPr>
        <w:t xml:space="preserve"> </w:t>
      </w:r>
      <w:r>
        <w:rPr>
          <w:w w:val="105"/>
          <w:sz w:val="21"/>
        </w:rPr>
        <w:t>officers</w:t>
      </w:r>
    </w:p>
    <w:p w:rsidR="00AF23D4" w:rsidRDefault="00AF23D4">
      <w:pPr>
        <w:pStyle w:val="BodyText"/>
        <w:spacing w:before="10"/>
        <w:rPr>
          <w:sz w:val="22"/>
        </w:rPr>
      </w:pPr>
    </w:p>
    <w:p w:rsidR="00AF23D4" w:rsidRPr="00AC7BDB" w:rsidRDefault="005910FF">
      <w:pPr>
        <w:pStyle w:val="ListParagraph"/>
        <w:numPr>
          <w:ilvl w:val="0"/>
          <w:numId w:val="5"/>
        </w:numPr>
        <w:tabs>
          <w:tab w:val="left" w:pos="2324"/>
          <w:tab w:val="left" w:pos="2325"/>
        </w:tabs>
        <w:rPr>
          <w:sz w:val="21"/>
        </w:rPr>
      </w:pPr>
      <w:r>
        <w:rPr>
          <w:w w:val="105"/>
          <w:sz w:val="21"/>
        </w:rPr>
        <w:t>coordinate and assist membership</w:t>
      </w:r>
      <w:r>
        <w:rPr>
          <w:spacing w:val="2"/>
          <w:w w:val="105"/>
          <w:sz w:val="21"/>
        </w:rPr>
        <w:t xml:space="preserve"> </w:t>
      </w:r>
      <w:r>
        <w:rPr>
          <w:w w:val="105"/>
          <w:sz w:val="21"/>
        </w:rPr>
        <w:t>activities</w:t>
      </w:r>
    </w:p>
    <w:p w:rsidR="00AC7BDB" w:rsidRPr="00AC7BDB" w:rsidRDefault="00AC7BDB" w:rsidP="00AC7BDB">
      <w:pPr>
        <w:pStyle w:val="ListParagraph"/>
        <w:rPr>
          <w:sz w:val="21"/>
        </w:rPr>
      </w:pPr>
    </w:p>
    <w:p w:rsidR="00AC7BDB" w:rsidRPr="00D2502B" w:rsidRDefault="00AC7BDB" w:rsidP="00AC7BDB">
      <w:pPr>
        <w:pStyle w:val="ListParagraph"/>
        <w:numPr>
          <w:ilvl w:val="0"/>
          <w:numId w:val="5"/>
        </w:numPr>
        <w:tabs>
          <w:tab w:val="left" w:pos="2324"/>
          <w:tab w:val="left" w:pos="2325"/>
        </w:tabs>
        <w:rPr>
          <w:sz w:val="21"/>
        </w:rPr>
      </w:pPr>
      <w:r w:rsidRPr="00D2502B">
        <w:rPr>
          <w:w w:val="105"/>
          <w:sz w:val="21"/>
        </w:rPr>
        <w:t>maintain the membership</w:t>
      </w:r>
      <w:r w:rsidRPr="00D2502B">
        <w:rPr>
          <w:spacing w:val="3"/>
          <w:w w:val="105"/>
          <w:sz w:val="21"/>
        </w:rPr>
        <w:t xml:space="preserve"> </w:t>
      </w:r>
      <w:r w:rsidRPr="00D2502B">
        <w:rPr>
          <w:w w:val="105"/>
          <w:sz w:val="21"/>
        </w:rPr>
        <w:t>records.</w:t>
      </w:r>
    </w:p>
    <w:p w:rsidR="00AF23D4" w:rsidRDefault="00AF23D4">
      <w:pPr>
        <w:pStyle w:val="BodyText"/>
        <w:rPr>
          <w:sz w:val="22"/>
        </w:rPr>
      </w:pPr>
    </w:p>
    <w:p w:rsidR="00AF23D4" w:rsidRDefault="005910FF">
      <w:pPr>
        <w:pStyle w:val="Heading1"/>
      </w:pPr>
      <w:r>
        <w:t>Article VI—Duties and Composition of the Stewards’ Council</w:t>
      </w:r>
    </w:p>
    <w:p w:rsidR="00AF23D4" w:rsidRDefault="00AF23D4">
      <w:pPr>
        <w:pStyle w:val="BodyText"/>
        <w:rPr>
          <w:b/>
          <w:sz w:val="23"/>
        </w:rPr>
      </w:pPr>
    </w:p>
    <w:p w:rsidR="00AF23D4" w:rsidRDefault="005910FF">
      <w:pPr>
        <w:pStyle w:val="BodyText"/>
        <w:tabs>
          <w:tab w:val="left" w:pos="1604"/>
        </w:tabs>
        <w:spacing w:before="1"/>
        <w:ind w:left="164"/>
      </w:pPr>
      <w:r>
        <w:rPr>
          <w:w w:val="105"/>
        </w:rPr>
        <w:t>Section</w:t>
      </w:r>
      <w:r>
        <w:rPr>
          <w:spacing w:val="-1"/>
          <w:w w:val="105"/>
        </w:rPr>
        <w:t xml:space="preserve"> </w:t>
      </w:r>
      <w:r>
        <w:rPr>
          <w:w w:val="105"/>
        </w:rPr>
        <w:t>1.</w:t>
      </w:r>
      <w:r>
        <w:rPr>
          <w:w w:val="105"/>
        </w:rPr>
        <w:tab/>
        <w:t xml:space="preserve">The duties of the Stewards’ Council </w:t>
      </w:r>
      <w:r w:rsidR="006615D6" w:rsidRPr="00D2502B">
        <w:rPr>
          <w:w w:val="105"/>
        </w:rPr>
        <w:t>may include</w:t>
      </w:r>
      <w:r w:rsidR="006615D6">
        <w:rPr>
          <w:w w:val="105"/>
        </w:rPr>
        <w:t xml:space="preserve"> </w:t>
      </w:r>
      <w:r>
        <w:rPr>
          <w:w w:val="105"/>
        </w:rPr>
        <w:t>the</w:t>
      </w:r>
      <w:r>
        <w:rPr>
          <w:spacing w:val="-1"/>
          <w:w w:val="105"/>
        </w:rPr>
        <w:t xml:space="preserve"> </w:t>
      </w:r>
      <w:r>
        <w:rPr>
          <w:w w:val="105"/>
        </w:rPr>
        <w:t>following:</w:t>
      </w:r>
    </w:p>
    <w:p w:rsidR="00AF23D4" w:rsidRDefault="00AF23D4">
      <w:pPr>
        <w:pStyle w:val="BodyText"/>
        <w:spacing w:before="9"/>
        <w:rPr>
          <w:sz w:val="22"/>
        </w:rPr>
      </w:pPr>
    </w:p>
    <w:p w:rsidR="00AF23D4" w:rsidRDefault="006615D6">
      <w:pPr>
        <w:pStyle w:val="ListParagraph"/>
        <w:numPr>
          <w:ilvl w:val="0"/>
          <w:numId w:val="4"/>
        </w:numPr>
        <w:tabs>
          <w:tab w:val="left" w:pos="2324"/>
          <w:tab w:val="left" w:pos="2325"/>
        </w:tabs>
        <w:rPr>
          <w:sz w:val="21"/>
        </w:rPr>
      </w:pPr>
      <w:r>
        <w:rPr>
          <w:w w:val="105"/>
          <w:sz w:val="21"/>
        </w:rPr>
        <w:t xml:space="preserve">uphold </w:t>
      </w:r>
      <w:r w:rsidR="005910FF">
        <w:rPr>
          <w:w w:val="105"/>
          <w:sz w:val="21"/>
        </w:rPr>
        <w:t>UFWW policies and</w:t>
      </w:r>
      <w:r w:rsidR="005910FF">
        <w:rPr>
          <w:spacing w:val="5"/>
          <w:w w:val="105"/>
          <w:sz w:val="21"/>
        </w:rPr>
        <w:t xml:space="preserve"> </w:t>
      </w:r>
      <w:r w:rsidR="005910FF">
        <w:rPr>
          <w:w w:val="105"/>
          <w:sz w:val="21"/>
        </w:rPr>
        <w:t>objectives,</w:t>
      </w:r>
    </w:p>
    <w:p w:rsidR="00AF23D4" w:rsidRDefault="00AF23D4">
      <w:pPr>
        <w:pStyle w:val="BodyText"/>
        <w:spacing w:before="2"/>
        <w:rPr>
          <w:sz w:val="23"/>
        </w:rPr>
      </w:pPr>
    </w:p>
    <w:p w:rsidR="00D2502B" w:rsidRPr="00D2502B" w:rsidRDefault="005910FF" w:rsidP="00D2502B">
      <w:pPr>
        <w:pStyle w:val="ListParagraph"/>
        <w:numPr>
          <w:ilvl w:val="0"/>
          <w:numId w:val="4"/>
        </w:numPr>
        <w:tabs>
          <w:tab w:val="left" w:pos="2324"/>
          <w:tab w:val="left" w:pos="2325"/>
        </w:tabs>
        <w:spacing w:before="1"/>
        <w:rPr>
          <w:sz w:val="21"/>
        </w:rPr>
      </w:pPr>
      <w:r>
        <w:rPr>
          <w:w w:val="105"/>
          <w:sz w:val="21"/>
        </w:rPr>
        <w:t>hear continuing reports on</w:t>
      </w:r>
      <w:r>
        <w:rPr>
          <w:spacing w:val="-1"/>
          <w:w w:val="105"/>
          <w:sz w:val="21"/>
        </w:rPr>
        <w:t xml:space="preserve"> </w:t>
      </w:r>
      <w:r>
        <w:rPr>
          <w:w w:val="105"/>
          <w:sz w:val="21"/>
        </w:rPr>
        <w:t>bargaining,</w:t>
      </w:r>
    </w:p>
    <w:p w:rsidR="00D2502B" w:rsidRPr="00D2502B" w:rsidRDefault="00D2502B" w:rsidP="00D2502B">
      <w:pPr>
        <w:pStyle w:val="ListParagraph"/>
        <w:rPr>
          <w:w w:val="105"/>
          <w:sz w:val="21"/>
        </w:rPr>
      </w:pPr>
    </w:p>
    <w:p w:rsidR="00AF23D4" w:rsidRPr="00D2502B" w:rsidRDefault="006615D6" w:rsidP="00D2502B">
      <w:pPr>
        <w:pStyle w:val="ListParagraph"/>
        <w:numPr>
          <w:ilvl w:val="0"/>
          <w:numId w:val="4"/>
        </w:numPr>
        <w:tabs>
          <w:tab w:val="left" w:pos="2324"/>
          <w:tab w:val="left" w:pos="2325"/>
        </w:tabs>
        <w:spacing w:before="1"/>
        <w:rPr>
          <w:sz w:val="21"/>
        </w:rPr>
      </w:pPr>
      <w:r w:rsidRPr="00D2502B">
        <w:rPr>
          <w:w w:val="105"/>
          <w:sz w:val="21"/>
        </w:rPr>
        <w:t>make a recommendation to the general membership prior to the ratification vote for acceptance of new CBAs</w:t>
      </w:r>
      <w:r w:rsidR="00D2502B">
        <w:rPr>
          <w:w w:val="105"/>
          <w:sz w:val="21"/>
        </w:rPr>
        <w:t>,</w:t>
      </w:r>
    </w:p>
    <w:p w:rsidR="00AF23D4" w:rsidRDefault="00AF23D4">
      <w:pPr>
        <w:pStyle w:val="BodyText"/>
        <w:spacing w:before="7"/>
        <w:rPr>
          <w:sz w:val="22"/>
        </w:rPr>
      </w:pPr>
    </w:p>
    <w:p w:rsidR="00AF23D4" w:rsidRDefault="005910FF">
      <w:pPr>
        <w:pStyle w:val="ListParagraph"/>
        <w:numPr>
          <w:ilvl w:val="0"/>
          <w:numId w:val="4"/>
        </w:numPr>
        <w:tabs>
          <w:tab w:val="left" w:pos="2324"/>
          <w:tab w:val="left" w:pos="2325"/>
        </w:tabs>
        <w:rPr>
          <w:sz w:val="21"/>
        </w:rPr>
      </w:pPr>
      <w:r>
        <w:rPr>
          <w:w w:val="105"/>
          <w:sz w:val="21"/>
        </w:rPr>
        <w:t>adopt rules and agenda for its meetings,</w:t>
      </w:r>
      <w:r>
        <w:rPr>
          <w:spacing w:val="1"/>
          <w:w w:val="105"/>
          <w:sz w:val="21"/>
        </w:rPr>
        <w:t xml:space="preserve"> </w:t>
      </w:r>
      <w:r>
        <w:rPr>
          <w:w w:val="105"/>
          <w:sz w:val="21"/>
        </w:rPr>
        <w:t>and</w:t>
      </w:r>
    </w:p>
    <w:p w:rsidR="00AF23D4" w:rsidRDefault="00AF23D4">
      <w:pPr>
        <w:pStyle w:val="BodyText"/>
        <w:spacing w:before="10"/>
        <w:rPr>
          <w:sz w:val="22"/>
        </w:rPr>
      </w:pPr>
    </w:p>
    <w:p w:rsidR="00AF23D4" w:rsidRDefault="005910FF">
      <w:pPr>
        <w:pStyle w:val="ListParagraph"/>
        <w:numPr>
          <w:ilvl w:val="0"/>
          <w:numId w:val="4"/>
        </w:numPr>
        <w:tabs>
          <w:tab w:val="left" w:pos="2324"/>
          <w:tab w:val="left" w:pos="2325"/>
        </w:tabs>
        <w:spacing w:line="252" w:lineRule="auto"/>
        <w:ind w:right="154"/>
        <w:jc w:val="both"/>
        <w:rPr>
          <w:sz w:val="21"/>
        </w:rPr>
      </w:pPr>
      <w:r>
        <w:rPr>
          <w:w w:val="105"/>
          <w:sz w:val="21"/>
        </w:rPr>
        <w:t>enact such other measures as may be necessary to achieve the goals and objectives of the UFWW which are not in conflict with this Constitution and the Bylaws.</w:t>
      </w:r>
    </w:p>
    <w:p w:rsidR="00AF23D4" w:rsidRDefault="00AF23D4">
      <w:pPr>
        <w:spacing w:line="252" w:lineRule="auto"/>
        <w:jc w:val="both"/>
        <w:rPr>
          <w:sz w:val="21"/>
        </w:rPr>
        <w:sectPr w:rsidR="00AF23D4">
          <w:pgSz w:w="12240" w:h="15840"/>
          <w:pgMar w:top="1360" w:right="1280" w:bottom="920" w:left="1280" w:header="0" w:footer="740" w:gutter="0"/>
          <w:cols w:space="720"/>
        </w:sectPr>
      </w:pPr>
    </w:p>
    <w:p w:rsidR="00AF23D4" w:rsidRDefault="005910FF">
      <w:pPr>
        <w:pStyle w:val="BodyText"/>
        <w:tabs>
          <w:tab w:val="left" w:pos="1604"/>
        </w:tabs>
        <w:spacing w:before="90"/>
        <w:ind w:left="164"/>
      </w:pPr>
      <w:r>
        <w:rPr>
          <w:w w:val="105"/>
        </w:rPr>
        <w:lastRenderedPageBreak/>
        <w:t>Section</w:t>
      </w:r>
      <w:r>
        <w:rPr>
          <w:spacing w:val="-1"/>
          <w:w w:val="105"/>
        </w:rPr>
        <w:t xml:space="preserve"> </w:t>
      </w:r>
      <w:r>
        <w:rPr>
          <w:w w:val="105"/>
        </w:rPr>
        <w:t>2.</w:t>
      </w:r>
      <w:r>
        <w:rPr>
          <w:w w:val="105"/>
        </w:rPr>
        <w:tab/>
        <w:t>The duties of the Stewards shall consist of the</w:t>
      </w:r>
      <w:r>
        <w:rPr>
          <w:spacing w:val="2"/>
          <w:w w:val="105"/>
        </w:rPr>
        <w:t xml:space="preserve"> </w:t>
      </w:r>
      <w:r>
        <w:rPr>
          <w:w w:val="105"/>
        </w:rPr>
        <w:t>following:</w:t>
      </w:r>
    </w:p>
    <w:p w:rsidR="00AF23D4" w:rsidRDefault="00AF23D4">
      <w:pPr>
        <w:pStyle w:val="BodyText"/>
        <w:spacing w:before="9"/>
        <w:rPr>
          <w:sz w:val="22"/>
        </w:rPr>
      </w:pPr>
    </w:p>
    <w:p w:rsidR="00AF23D4" w:rsidRDefault="005910FF">
      <w:pPr>
        <w:pStyle w:val="ListParagraph"/>
        <w:numPr>
          <w:ilvl w:val="0"/>
          <w:numId w:val="3"/>
        </w:numPr>
        <w:tabs>
          <w:tab w:val="left" w:pos="2324"/>
          <w:tab w:val="left" w:pos="2325"/>
        </w:tabs>
        <w:spacing w:before="1"/>
        <w:rPr>
          <w:sz w:val="21"/>
        </w:rPr>
      </w:pPr>
      <w:r>
        <w:rPr>
          <w:w w:val="105"/>
          <w:sz w:val="21"/>
        </w:rPr>
        <w:t>maintain two‐way UFWW communication with their</w:t>
      </w:r>
      <w:r>
        <w:rPr>
          <w:spacing w:val="-2"/>
          <w:w w:val="105"/>
          <w:sz w:val="21"/>
        </w:rPr>
        <w:t xml:space="preserve"> </w:t>
      </w:r>
      <w:r>
        <w:rPr>
          <w:w w:val="105"/>
          <w:sz w:val="21"/>
        </w:rPr>
        <w:t>constituencies,</w:t>
      </w:r>
    </w:p>
    <w:p w:rsidR="00AF23D4" w:rsidRDefault="00AF23D4">
      <w:pPr>
        <w:pStyle w:val="BodyText"/>
        <w:spacing w:before="2"/>
        <w:rPr>
          <w:sz w:val="23"/>
        </w:rPr>
      </w:pPr>
    </w:p>
    <w:p w:rsidR="00AF23D4" w:rsidRPr="00AC7BDB" w:rsidRDefault="005910FF">
      <w:pPr>
        <w:pStyle w:val="ListParagraph"/>
        <w:numPr>
          <w:ilvl w:val="0"/>
          <w:numId w:val="3"/>
        </w:numPr>
        <w:tabs>
          <w:tab w:val="left" w:pos="2324"/>
          <w:tab w:val="left" w:pos="2325"/>
        </w:tabs>
        <w:spacing w:line="252" w:lineRule="auto"/>
        <w:ind w:right="154"/>
        <w:rPr>
          <w:sz w:val="21"/>
        </w:rPr>
      </w:pPr>
      <w:r>
        <w:rPr>
          <w:w w:val="105"/>
          <w:sz w:val="21"/>
        </w:rPr>
        <w:t>organize and oversee the subsequent elections of Stewards’ Council members and the enrollment of new union</w:t>
      </w:r>
      <w:r>
        <w:rPr>
          <w:spacing w:val="3"/>
          <w:w w:val="105"/>
          <w:sz w:val="21"/>
        </w:rPr>
        <w:t xml:space="preserve"> </w:t>
      </w:r>
      <w:r>
        <w:rPr>
          <w:w w:val="105"/>
          <w:sz w:val="21"/>
        </w:rPr>
        <w:t>members</w:t>
      </w:r>
      <w:r w:rsidR="00D2502B">
        <w:rPr>
          <w:w w:val="105"/>
          <w:sz w:val="21"/>
        </w:rPr>
        <w:t>,</w:t>
      </w:r>
    </w:p>
    <w:p w:rsidR="00AC7BDB" w:rsidRPr="00AC7BDB" w:rsidRDefault="00AC7BDB" w:rsidP="00AC7BDB">
      <w:pPr>
        <w:pStyle w:val="ListParagraph"/>
        <w:rPr>
          <w:sz w:val="21"/>
        </w:rPr>
      </w:pPr>
    </w:p>
    <w:p w:rsidR="00AC7BDB" w:rsidRPr="00D2502B" w:rsidRDefault="00D2502B">
      <w:pPr>
        <w:pStyle w:val="ListParagraph"/>
        <w:numPr>
          <w:ilvl w:val="0"/>
          <w:numId w:val="3"/>
        </w:numPr>
        <w:tabs>
          <w:tab w:val="left" w:pos="2324"/>
          <w:tab w:val="left" w:pos="2325"/>
        </w:tabs>
        <w:spacing w:line="252" w:lineRule="auto"/>
        <w:ind w:right="154"/>
        <w:rPr>
          <w:sz w:val="21"/>
        </w:rPr>
      </w:pPr>
      <w:r>
        <w:rPr>
          <w:sz w:val="21"/>
        </w:rPr>
        <w:t>m</w:t>
      </w:r>
      <w:r w:rsidR="00AC7BDB" w:rsidRPr="00D2502B">
        <w:rPr>
          <w:sz w:val="21"/>
        </w:rPr>
        <w:t>eet with candidates during WWU faculty searches to explain benefits of union membership.</w:t>
      </w:r>
    </w:p>
    <w:p w:rsidR="00AF23D4" w:rsidRDefault="00AF23D4">
      <w:pPr>
        <w:pStyle w:val="BodyText"/>
        <w:spacing w:before="10"/>
      </w:pPr>
    </w:p>
    <w:p w:rsidR="00AF23D4" w:rsidRDefault="005910FF">
      <w:pPr>
        <w:pStyle w:val="BodyText"/>
        <w:tabs>
          <w:tab w:val="left" w:pos="1604"/>
        </w:tabs>
        <w:spacing w:line="252" w:lineRule="auto"/>
        <w:ind w:left="1604" w:right="154" w:hanging="1440"/>
        <w:jc w:val="both"/>
      </w:pPr>
      <w:r>
        <w:rPr>
          <w:w w:val="105"/>
        </w:rPr>
        <w:t>Section</w:t>
      </w:r>
      <w:r>
        <w:rPr>
          <w:spacing w:val="-1"/>
          <w:w w:val="105"/>
        </w:rPr>
        <w:t xml:space="preserve"> </w:t>
      </w:r>
      <w:r>
        <w:rPr>
          <w:w w:val="105"/>
        </w:rPr>
        <w:t>3.</w:t>
      </w:r>
      <w:r>
        <w:rPr>
          <w:w w:val="105"/>
        </w:rPr>
        <w:tab/>
        <w:t>Each constituency may elect one steward to the Stewards’ Council.</w:t>
      </w:r>
      <w:r w:rsidR="006615D6">
        <w:rPr>
          <w:w w:val="105"/>
        </w:rPr>
        <w:t xml:space="preserve"> If a department consists of more than thirty faculty FTE, they may elect a second Steward.</w:t>
      </w:r>
      <w:r>
        <w:rPr>
          <w:w w:val="105"/>
        </w:rPr>
        <w:t xml:space="preserve"> </w:t>
      </w:r>
    </w:p>
    <w:p w:rsidR="00AF23D4" w:rsidRDefault="00AF23D4">
      <w:pPr>
        <w:pStyle w:val="BodyText"/>
        <w:spacing w:before="1"/>
      </w:pPr>
    </w:p>
    <w:p w:rsidR="00AF23D4" w:rsidRDefault="005910FF">
      <w:pPr>
        <w:pStyle w:val="Heading1"/>
      </w:pPr>
      <w:r>
        <w:t>Article VII—Duties of the Executive Board</w:t>
      </w:r>
    </w:p>
    <w:p w:rsidR="00AF23D4" w:rsidRDefault="00AF23D4">
      <w:pPr>
        <w:pStyle w:val="BodyText"/>
        <w:spacing w:before="7"/>
        <w:rPr>
          <w:b/>
          <w:sz w:val="22"/>
        </w:rPr>
      </w:pPr>
    </w:p>
    <w:p w:rsidR="00AF23D4" w:rsidRDefault="005910FF">
      <w:pPr>
        <w:pStyle w:val="BodyText"/>
        <w:tabs>
          <w:tab w:val="left" w:pos="1604"/>
        </w:tabs>
        <w:spacing w:line="252" w:lineRule="auto"/>
        <w:ind w:left="1604" w:right="154" w:hanging="1440"/>
        <w:jc w:val="both"/>
      </w:pPr>
      <w:r>
        <w:rPr>
          <w:w w:val="105"/>
        </w:rPr>
        <w:t>Section</w:t>
      </w:r>
      <w:r>
        <w:rPr>
          <w:spacing w:val="-1"/>
          <w:w w:val="105"/>
        </w:rPr>
        <w:t xml:space="preserve"> </w:t>
      </w:r>
      <w:r>
        <w:rPr>
          <w:w w:val="105"/>
        </w:rPr>
        <w:t>1.</w:t>
      </w:r>
      <w:r>
        <w:rPr>
          <w:w w:val="105"/>
        </w:rPr>
        <w:tab/>
      </w:r>
      <w:r w:rsidR="00AC7BDB">
        <w:rPr>
          <w:w w:val="105"/>
        </w:rPr>
        <w:t>T</w:t>
      </w:r>
      <w:r>
        <w:rPr>
          <w:w w:val="105"/>
        </w:rPr>
        <w:t>he Executive Board shall conduct and manage the affairs and business of the UFWW, including interpretation of this Constitution and</w:t>
      </w:r>
      <w:r>
        <w:rPr>
          <w:spacing w:val="2"/>
          <w:w w:val="105"/>
        </w:rPr>
        <w:t xml:space="preserve"> </w:t>
      </w:r>
      <w:r>
        <w:rPr>
          <w:w w:val="105"/>
        </w:rPr>
        <w:t>Bylaws.</w:t>
      </w:r>
    </w:p>
    <w:p w:rsidR="00AF23D4" w:rsidRDefault="00AF23D4">
      <w:pPr>
        <w:pStyle w:val="BodyText"/>
        <w:spacing w:before="10"/>
      </w:pPr>
    </w:p>
    <w:p w:rsidR="00AF23D4" w:rsidRDefault="005910FF">
      <w:pPr>
        <w:pStyle w:val="BodyText"/>
        <w:tabs>
          <w:tab w:val="left" w:pos="1604"/>
        </w:tabs>
        <w:spacing w:before="1" w:line="252" w:lineRule="auto"/>
        <w:ind w:left="1604" w:right="153" w:hanging="1440"/>
        <w:jc w:val="both"/>
      </w:pPr>
      <w:r>
        <w:rPr>
          <w:w w:val="105"/>
        </w:rPr>
        <w:t>Section</w:t>
      </w:r>
      <w:r>
        <w:rPr>
          <w:spacing w:val="-1"/>
          <w:w w:val="105"/>
        </w:rPr>
        <w:t xml:space="preserve"> </w:t>
      </w:r>
      <w:r>
        <w:rPr>
          <w:w w:val="105"/>
        </w:rPr>
        <w:t>2.</w:t>
      </w:r>
      <w:r>
        <w:rPr>
          <w:w w:val="105"/>
        </w:rPr>
        <w:tab/>
        <w:t>The Executive Board shall see that the budget is prepared and</w:t>
      </w:r>
      <w:r w:rsidR="00AC7BDB">
        <w:rPr>
          <w:w w:val="105"/>
        </w:rPr>
        <w:t xml:space="preserve"> </w:t>
      </w:r>
      <w:r w:rsidR="00AC7BDB" w:rsidRPr="00D2502B">
        <w:rPr>
          <w:w w:val="105"/>
        </w:rPr>
        <w:t>reviewed annually.</w:t>
      </w:r>
      <w:r>
        <w:rPr>
          <w:w w:val="105"/>
        </w:rPr>
        <w:t xml:space="preserve"> </w:t>
      </w:r>
    </w:p>
    <w:p w:rsidR="00AF23D4" w:rsidRDefault="00AF23D4">
      <w:pPr>
        <w:pStyle w:val="BodyText"/>
        <w:spacing w:before="2"/>
        <w:rPr>
          <w:sz w:val="22"/>
        </w:rPr>
      </w:pPr>
    </w:p>
    <w:p w:rsidR="00AF23D4" w:rsidRDefault="005910FF">
      <w:pPr>
        <w:pStyle w:val="BodyText"/>
        <w:tabs>
          <w:tab w:val="left" w:pos="1604"/>
        </w:tabs>
        <w:spacing w:line="249" w:lineRule="auto"/>
        <w:ind w:left="1604" w:right="154" w:hanging="1440"/>
        <w:jc w:val="both"/>
      </w:pPr>
      <w:r>
        <w:rPr>
          <w:w w:val="105"/>
        </w:rPr>
        <w:t>Section</w:t>
      </w:r>
      <w:r>
        <w:rPr>
          <w:spacing w:val="-1"/>
          <w:w w:val="105"/>
        </w:rPr>
        <w:t xml:space="preserve"> </w:t>
      </w:r>
      <w:r>
        <w:rPr>
          <w:w w:val="105"/>
        </w:rPr>
        <w:t>3.</w:t>
      </w:r>
      <w:r>
        <w:rPr>
          <w:w w:val="105"/>
        </w:rPr>
        <w:tab/>
        <w:t>The Executive Board shall implement motions and resolutions approved by the membership and put into operation other measures consistent with the Constitution, Bylaws, purpose and policies of the UFWW. It shall fix the time and place and shall make all necessary arrangements for annual and special meetings.</w:t>
      </w:r>
    </w:p>
    <w:p w:rsidR="00AF23D4" w:rsidRDefault="00AF23D4">
      <w:pPr>
        <w:pStyle w:val="BodyText"/>
        <w:spacing w:before="8"/>
        <w:rPr>
          <w:sz w:val="22"/>
        </w:rPr>
      </w:pPr>
    </w:p>
    <w:p w:rsidR="00AF23D4" w:rsidRDefault="005910FF">
      <w:pPr>
        <w:pStyle w:val="BodyText"/>
        <w:tabs>
          <w:tab w:val="left" w:pos="1604"/>
        </w:tabs>
        <w:spacing w:line="252" w:lineRule="auto"/>
        <w:ind w:left="1604" w:right="153" w:hanging="1440"/>
        <w:jc w:val="both"/>
      </w:pPr>
      <w:r>
        <w:rPr>
          <w:w w:val="105"/>
        </w:rPr>
        <w:t>Section</w:t>
      </w:r>
      <w:r>
        <w:rPr>
          <w:spacing w:val="-1"/>
          <w:w w:val="105"/>
        </w:rPr>
        <w:t xml:space="preserve"> </w:t>
      </w:r>
      <w:r>
        <w:rPr>
          <w:w w:val="105"/>
        </w:rPr>
        <w:t>4.</w:t>
      </w:r>
      <w:r>
        <w:rPr>
          <w:w w:val="105"/>
        </w:rPr>
        <w:tab/>
        <w:t>With the exception of committees established by the membership</w:t>
      </w:r>
      <w:r w:rsidR="00D2502B">
        <w:rPr>
          <w:w w:val="105"/>
        </w:rPr>
        <w:t xml:space="preserve">, </w:t>
      </w:r>
      <w:r>
        <w:rPr>
          <w:w w:val="105"/>
        </w:rPr>
        <w:t>the Executive Board shall approve the appointment and discharge of all standing and special committee members, shall approve the creation of all special committees, and shall review the activities of all committees.</w:t>
      </w:r>
    </w:p>
    <w:p w:rsidR="00AF23D4" w:rsidRDefault="00AF23D4">
      <w:pPr>
        <w:pStyle w:val="BodyText"/>
        <w:spacing w:before="1"/>
      </w:pPr>
    </w:p>
    <w:p w:rsidR="00AF23D4" w:rsidRDefault="005910FF">
      <w:pPr>
        <w:pStyle w:val="Heading1"/>
      </w:pPr>
      <w:r>
        <w:t>Article VIII—Committees</w:t>
      </w:r>
    </w:p>
    <w:p w:rsidR="00AF23D4" w:rsidRDefault="00AF23D4">
      <w:pPr>
        <w:pStyle w:val="BodyText"/>
        <w:spacing w:before="8"/>
        <w:rPr>
          <w:b/>
          <w:sz w:val="22"/>
        </w:rPr>
      </w:pPr>
    </w:p>
    <w:p w:rsidR="00AF23D4" w:rsidRDefault="005910FF">
      <w:pPr>
        <w:pStyle w:val="BodyText"/>
        <w:tabs>
          <w:tab w:val="left" w:pos="1604"/>
        </w:tabs>
        <w:spacing w:line="252" w:lineRule="auto"/>
        <w:ind w:left="1604" w:right="153" w:hanging="1440"/>
        <w:jc w:val="both"/>
      </w:pPr>
      <w:r>
        <w:rPr>
          <w:w w:val="105"/>
        </w:rPr>
        <w:t>Section</w:t>
      </w:r>
      <w:r>
        <w:rPr>
          <w:spacing w:val="-1"/>
          <w:w w:val="105"/>
        </w:rPr>
        <w:t xml:space="preserve"> </w:t>
      </w:r>
      <w:r>
        <w:rPr>
          <w:w w:val="105"/>
        </w:rPr>
        <w:t>1.</w:t>
      </w:r>
      <w:r>
        <w:rPr>
          <w:w w:val="105"/>
        </w:rPr>
        <w:tab/>
        <w:t>Both standing and ad hoc committees are authorized by the Bylaws. Ad hoc committees may be established by the Executive Board</w:t>
      </w:r>
      <w:r w:rsidR="00D2502B">
        <w:rPr>
          <w:w w:val="105"/>
        </w:rPr>
        <w:t xml:space="preserve">. </w:t>
      </w:r>
      <w:r w:rsidR="00AC7BDB" w:rsidRPr="00D2502B">
        <w:rPr>
          <w:w w:val="105"/>
        </w:rPr>
        <w:t>Standing</w:t>
      </w:r>
      <w:r w:rsidR="00AC7BDB">
        <w:rPr>
          <w:w w:val="105"/>
        </w:rPr>
        <w:t xml:space="preserve"> c</w:t>
      </w:r>
      <w:r>
        <w:rPr>
          <w:w w:val="105"/>
        </w:rPr>
        <w:t>ommittee members shall be appointed by the President with the approval of the</w:t>
      </w:r>
      <w:r w:rsidR="00AC7BDB">
        <w:rPr>
          <w:w w:val="105"/>
        </w:rPr>
        <w:t xml:space="preserve"> </w:t>
      </w:r>
      <w:r w:rsidR="00AC7BDB" w:rsidRPr="00D2502B">
        <w:rPr>
          <w:w w:val="105"/>
        </w:rPr>
        <w:t>Executive Board.</w:t>
      </w:r>
      <w:r>
        <w:rPr>
          <w:w w:val="105"/>
        </w:rPr>
        <w:t xml:space="preserve"> </w:t>
      </w:r>
      <w:r w:rsidR="00AC7BDB" w:rsidRPr="00D2502B">
        <w:rPr>
          <w:w w:val="105"/>
        </w:rPr>
        <w:t>Standing</w:t>
      </w:r>
      <w:r w:rsidR="00AC7BDB">
        <w:rPr>
          <w:w w:val="105"/>
        </w:rPr>
        <w:t xml:space="preserve"> c</w:t>
      </w:r>
      <w:r>
        <w:rPr>
          <w:w w:val="105"/>
        </w:rPr>
        <w:t>ommittee members shall serve for one year. Ad hoc committee members shall serve until their committee is dissolved by the Executive Board or until discharged by the President with the consent of the Executive Board</w:t>
      </w:r>
      <w:r w:rsidR="00D2502B" w:rsidRPr="00D2502B">
        <w:rPr>
          <w:w w:val="105"/>
        </w:rPr>
        <w:t>.</w:t>
      </w:r>
    </w:p>
    <w:p w:rsidR="00AF23D4" w:rsidRDefault="00AF23D4">
      <w:pPr>
        <w:pStyle w:val="BodyText"/>
        <w:spacing w:before="8"/>
      </w:pPr>
    </w:p>
    <w:p w:rsidR="00AF23D4" w:rsidRDefault="005910FF">
      <w:pPr>
        <w:pStyle w:val="BodyText"/>
        <w:tabs>
          <w:tab w:val="left" w:pos="1604"/>
        </w:tabs>
        <w:ind w:left="164"/>
      </w:pPr>
      <w:r>
        <w:rPr>
          <w:w w:val="105"/>
        </w:rPr>
        <w:t>Section</w:t>
      </w:r>
      <w:r>
        <w:rPr>
          <w:spacing w:val="-1"/>
          <w:w w:val="105"/>
        </w:rPr>
        <w:t xml:space="preserve"> </w:t>
      </w:r>
      <w:r>
        <w:rPr>
          <w:w w:val="105"/>
        </w:rPr>
        <w:t>2.</w:t>
      </w:r>
      <w:r>
        <w:rPr>
          <w:w w:val="105"/>
        </w:rPr>
        <w:tab/>
        <w:t>Standing committees may include but shall not be limited</w:t>
      </w:r>
      <w:r>
        <w:rPr>
          <w:spacing w:val="3"/>
          <w:w w:val="105"/>
        </w:rPr>
        <w:t xml:space="preserve"> </w:t>
      </w:r>
      <w:r>
        <w:rPr>
          <w:w w:val="105"/>
        </w:rPr>
        <w:t>to:</w:t>
      </w:r>
    </w:p>
    <w:p w:rsidR="00AF23D4" w:rsidRDefault="00AF23D4">
      <w:pPr>
        <w:pStyle w:val="BodyText"/>
        <w:spacing w:before="10"/>
        <w:rPr>
          <w:sz w:val="22"/>
        </w:rPr>
      </w:pPr>
    </w:p>
    <w:p w:rsidR="00AF23D4" w:rsidRDefault="005910FF">
      <w:pPr>
        <w:pStyle w:val="ListParagraph"/>
        <w:numPr>
          <w:ilvl w:val="0"/>
          <w:numId w:val="2"/>
        </w:numPr>
        <w:tabs>
          <w:tab w:val="left" w:pos="2324"/>
          <w:tab w:val="left" w:pos="2325"/>
        </w:tabs>
        <w:rPr>
          <w:sz w:val="21"/>
        </w:rPr>
      </w:pPr>
      <w:r>
        <w:rPr>
          <w:w w:val="105"/>
          <w:sz w:val="21"/>
        </w:rPr>
        <w:t>Bargaining Team or</w:t>
      </w:r>
      <w:r>
        <w:rPr>
          <w:spacing w:val="3"/>
          <w:w w:val="105"/>
          <w:sz w:val="21"/>
        </w:rPr>
        <w:t xml:space="preserve"> </w:t>
      </w:r>
      <w:r>
        <w:rPr>
          <w:w w:val="105"/>
          <w:sz w:val="21"/>
        </w:rPr>
        <w:t>Committee</w:t>
      </w:r>
    </w:p>
    <w:p w:rsidR="00AF23D4" w:rsidRDefault="00AF23D4">
      <w:pPr>
        <w:pStyle w:val="BodyText"/>
        <w:spacing w:before="2"/>
        <w:rPr>
          <w:sz w:val="23"/>
        </w:rPr>
      </w:pPr>
    </w:p>
    <w:p w:rsidR="00AF23D4" w:rsidRDefault="005910FF">
      <w:pPr>
        <w:pStyle w:val="ListParagraph"/>
        <w:numPr>
          <w:ilvl w:val="0"/>
          <w:numId w:val="2"/>
        </w:numPr>
        <w:tabs>
          <w:tab w:val="left" w:pos="2324"/>
          <w:tab w:val="left" w:pos="2325"/>
        </w:tabs>
        <w:rPr>
          <w:sz w:val="21"/>
        </w:rPr>
      </w:pPr>
      <w:r>
        <w:rPr>
          <w:w w:val="105"/>
          <w:sz w:val="21"/>
        </w:rPr>
        <w:t>Grievance Committee</w:t>
      </w:r>
    </w:p>
    <w:p w:rsidR="00AF23D4" w:rsidRDefault="00AF23D4">
      <w:pPr>
        <w:pStyle w:val="BodyText"/>
        <w:spacing w:before="10"/>
        <w:rPr>
          <w:sz w:val="22"/>
        </w:rPr>
      </w:pPr>
    </w:p>
    <w:p w:rsidR="00AF23D4" w:rsidRDefault="005910FF">
      <w:pPr>
        <w:pStyle w:val="ListParagraph"/>
        <w:numPr>
          <w:ilvl w:val="0"/>
          <w:numId w:val="2"/>
        </w:numPr>
        <w:tabs>
          <w:tab w:val="left" w:pos="2324"/>
          <w:tab w:val="left" w:pos="2325"/>
        </w:tabs>
        <w:rPr>
          <w:sz w:val="21"/>
        </w:rPr>
      </w:pPr>
      <w:r>
        <w:rPr>
          <w:w w:val="105"/>
          <w:sz w:val="21"/>
        </w:rPr>
        <w:t>Nominations and Elections</w:t>
      </w:r>
      <w:r>
        <w:rPr>
          <w:spacing w:val="1"/>
          <w:w w:val="105"/>
          <w:sz w:val="21"/>
        </w:rPr>
        <w:t xml:space="preserve"> </w:t>
      </w:r>
      <w:r>
        <w:rPr>
          <w:w w:val="105"/>
          <w:sz w:val="21"/>
        </w:rPr>
        <w:t>Committee</w:t>
      </w:r>
    </w:p>
    <w:p w:rsidR="00AF23D4" w:rsidRDefault="00AF23D4">
      <w:pPr>
        <w:rPr>
          <w:sz w:val="21"/>
        </w:rPr>
        <w:sectPr w:rsidR="00AF23D4">
          <w:pgSz w:w="12240" w:h="15840"/>
          <w:pgMar w:top="1360" w:right="1280" w:bottom="920" w:left="1280" w:header="0" w:footer="740" w:gutter="0"/>
          <w:cols w:space="720"/>
        </w:sectPr>
      </w:pPr>
    </w:p>
    <w:p w:rsidR="00AF23D4" w:rsidRDefault="005910FF">
      <w:pPr>
        <w:pStyle w:val="BodyText"/>
        <w:tabs>
          <w:tab w:val="left" w:pos="1604"/>
        </w:tabs>
        <w:spacing w:before="90" w:line="252" w:lineRule="auto"/>
        <w:ind w:left="1604" w:right="152" w:hanging="1440"/>
        <w:jc w:val="both"/>
      </w:pPr>
      <w:r>
        <w:rPr>
          <w:w w:val="105"/>
        </w:rPr>
        <w:lastRenderedPageBreak/>
        <w:t>Section</w:t>
      </w:r>
      <w:r>
        <w:rPr>
          <w:spacing w:val="-1"/>
          <w:w w:val="105"/>
        </w:rPr>
        <w:t xml:space="preserve"> </w:t>
      </w:r>
      <w:r>
        <w:rPr>
          <w:w w:val="105"/>
        </w:rPr>
        <w:t>3.</w:t>
      </w:r>
      <w:r>
        <w:rPr>
          <w:w w:val="105"/>
        </w:rPr>
        <w:tab/>
        <w:t>Each committee may establish its own standing rules for the conduct or operation of the committee, as long as the rules comply with these</w:t>
      </w:r>
      <w:r>
        <w:rPr>
          <w:spacing w:val="1"/>
          <w:w w:val="105"/>
        </w:rPr>
        <w:t xml:space="preserve"> </w:t>
      </w:r>
      <w:r>
        <w:rPr>
          <w:w w:val="105"/>
        </w:rPr>
        <w:t>bylaws.</w:t>
      </w:r>
    </w:p>
    <w:p w:rsidR="00AF23D4" w:rsidRDefault="00AF23D4">
      <w:pPr>
        <w:pStyle w:val="BodyText"/>
        <w:spacing w:before="10"/>
      </w:pPr>
    </w:p>
    <w:p w:rsidR="00AF23D4" w:rsidRDefault="005910FF">
      <w:pPr>
        <w:pStyle w:val="BodyText"/>
        <w:tabs>
          <w:tab w:val="left" w:pos="1604"/>
        </w:tabs>
        <w:spacing w:line="252" w:lineRule="auto"/>
        <w:ind w:left="1604" w:right="153" w:hanging="1440"/>
        <w:jc w:val="both"/>
      </w:pPr>
      <w:r>
        <w:rPr>
          <w:w w:val="105"/>
        </w:rPr>
        <w:t>Section</w:t>
      </w:r>
      <w:r>
        <w:rPr>
          <w:spacing w:val="-1"/>
          <w:w w:val="105"/>
        </w:rPr>
        <w:t xml:space="preserve"> </w:t>
      </w:r>
      <w:r>
        <w:rPr>
          <w:w w:val="105"/>
        </w:rPr>
        <w:t>4.</w:t>
      </w:r>
      <w:r>
        <w:rPr>
          <w:w w:val="105"/>
        </w:rPr>
        <w:tab/>
        <w:t>All committees shall report to the membership as directed by the President or the Executive Board.</w:t>
      </w:r>
    </w:p>
    <w:p w:rsidR="00AF23D4" w:rsidRDefault="00AF23D4">
      <w:pPr>
        <w:pStyle w:val="BodyText"/>
        <w:spacing w:before="1"/>
      </w:pPr>
    </w:p>
    <w:p w:rsidR="00AF23D4" w:rsidRDefault="005910FF">
      <w:pPr>
        <w:pStyle w:val="Heading1"/>
      </w:pPr>
      <w:r>
        <w:t>Article IX—Membership and Fiscal Year</w:t>
      </w:r>
    </w:p>
    <w:p w:rsidR="00AF23D4" w:rsidRDefault="00AF23D4">
      <w:pPr>
        <w:pStyle w:val="BodyText"/>
        <w:spacing w:before="8"/>
        <w:rPr>
          <w:b/>
          <w:sz w:val="22"/>
        </w:rPr>
      </w:pPr>
    </w:p>
    <w:p w:rsidR="00AF23D4" w:rsidRDefault="005910FF">
      <w:pPr>
        <w:pStyle w:val="BodyText"/>
        <w:ind w:left="1604"/>
      </w:pPr>
      <w:r>
        <w:rPr>
          <w:w w:val="105"/>
        </w:rPr>
        <w:t>The membership and fiscal year shall be September 1 through August 31.</w:t>
      </w:r>
    </w:p>
    <w:p w:rsidR="00AF23D4" w:rsidRDefault="00AF23D4">
      <w:pPr>
        <w:pStyle w:val="BodyText"/>
        <w:spacing w:before="5"/>
        <w:rPr>
          <w:sz w:val="22"/>
        </w:rPr>
      </w:pPr>
    </w:p>
    <w:p w:rsidR="00AF23D4" w:rsidRDefault="005910FF">
      <w:pPr>
        <w:pStyle w:val="Heading1"/>
      </w:pPr>
      <w:r>
        <w:t>Article X—Ratification of Agreements</w:t>
      </w:r>
    </w:p>
    <w:p w:rsidR="00AF23D4" w:rsidRDefault="00AF23D4">
      <w:pPr>
        <w:pStyle w:val="BodyText"/>
        <w:spacing w:before="7"/>
        <w:rPr>
          <w:b/>
          <w:sz w:val="22"/>
        </w:rPr>
      </w:pPr>
    </w:p>
    <w:p w:rsidR="00AF23D4" w:rsidRDefault="005910FF">
      <w:pPr>
        <w:pStyle w:val="BodyText"/>
        <w:tabs>
          <w:tab w:val="left" w:pos="1604"/>
        </w:tabs>
        <w:spacing w:before="1" w:line="252" w:lineRule="auto"/>
        <w:ind w:left="1604" w:right="154" w:hanging="1440"/>
        <w:jc w:val="both"/>
      </w:pPr>
      <w:r>
        <w:rPr>
          <w:w w:val="105"/>
        </w:rPr>
        <w:t>Section</w:t>
      </w:r>
      <w:r>
        <w:rPr>
          <w:spacing w:val="-1"/>
          <w:w w:val="105"/>
        </w:rPr>
        <w:t xml:space="preserve"> </w:t>
      </w:r>
      <w:r>
        <w:rPr>
          <w:w w:val="105"/>
        </w:rPr>
        <w:t>1.</w:t>
      </w:r>
      <w:r>
        <w:rPr>
          <w:w w:val="105"/>
        </w:rPr>
        <w:tab/>
        <w:t>The President and the chairperson of the bargaining team shall be authorized to sign a legal, binding, yearly or multi‐year agreement with the employing board only after completion of the following procedure at a general membership</w:t>
      </w:r>
      <w:r>
        <w:rPr>
          <w:spacing w:val="-15"/>
          <w:w w:val="105"/>
        </w:rPr>
        <w:t xml:space="preserve"> </w:t>
      </w:r>
      <w:r>
        <w:rPr>
          <w:w w:val="105"/>
        </w:rPr>
        <w:t>meeting:</w:t>
      </w:r>
    </w:p>
    <w:p w:rsidR="00AF23D4" w:rsidRDefault="00AF23D4">
      <w:pPr>
        <w:pStyle w:val="BodyText"/>
        <w:spacing w:before="10"/>
      </w:pPr>
    </w:p>
    <w:p w:rsidR="00AF23D4" w:rsidRDefault="005910FF">
      <w:pPr>
        <w:pStyle w:val="ListParagraph"/>
        <w:numPr>
          <w:ilvl w:val="0"/>
          <w:numId w:val="1"/>
        </w:numPr>
        <w:tabs>
          <w:tab w:val="left" w:pos="2324"/>
          <w:tab w:val="left" w:pos="2325"/>
        </w:tabs>
        <w:rPr>
          <w:sz w:val="21"/>
        </w:rPr>
      </w:pPr>
      <w:r>
        <w:rPr>
          <w:w w:val="105"/>
          <w:sz w:val="21"/>
        </w:rPr>
        <w:t>a report and recommendation by the bargaining</w:t>
      </w:r>
      <w:r>
        <w:rPr>
          <w:spacing w:val="3"/>
          <w:w w:val="105"/>
          <w:sz w:val="21"/>
        </w:rPr>
        <w:t xml:space="preserve"> </w:t>
      </w:r>
      <w:r>
        <w:rPr>
          <w:w w:val="105"/>
          <w:sz w:val="21"/>
        </w:rPr>
        <w:t>team,</w:t>
      </w:r>
    </w:p>
    <w:p w:rsidR="00AF23D4" w:rsidRDefault="00AF23D4">
      <w:pPr>
        <w:pStyle w:val="BodyText"/>
        <w:spacing w:before="9"/>
        <w:rPr>
          <w:sz w:val="22"/>
        </w:rPr>
      </w:pPr>
    </w:p>
    <w:p w:rsidR="00AF23D4" w:rsidRDefault="005910FF">
      <w:pPr>
        <w:pStyle w:val="ListParagraph"/>
        <w:numPr>
          <w:ilvl w:val="0"/>
          <w:numId w:val="1"/>
        </w:numPr>
        <w:tabs>
          <w:tab w:val="left" w:pos="2324"/>
          <w:tab w:val="left" w:pos="2325"/>
        </w:tabs>
        <w:spacing w:line="252" w:lineRule="auto"/>
        <w:ind w:right="154"/>
        <w:rPr>
          <w:sz w:val="21"/>
        </w:rPr>
      </w:pPr>
      <w:r>
        <w:rPr>
          <w:w w:val="105"/>
          <w:sz w:val="21"/>
        </w:rPr>
        <w:t>a report and recommendation by the Executive Board and Stewards’ Council.</w:t>
      </w:r>
    </w:p>
    <w:p w:rsidR="00AF23D4" w:rsidRDefault="00AF23D4">
      <w:pPr>
        <w:pStyle w:val="BodyText"/>
        <w:spacing w:before="3"/>
        <w:rPr>
          <w:sz w:val="22"/>
        </w:rPr>
      </w:pPr>
    </w:p>
    <w:p w:rsidR="00AF23D4" w:rsidRDefault="005910FF">
      <w:pPr>
        <w:pStyle w:val="ListParagraph"/>
        <w:numPr>
          <w:ilvl w:val="0"/>
          <w:numId w:val="1"/>
        </w:numPr>
        <w:tabs>
          <w:tab w:val="left" w:pos="2324"/>
          <w:tab w:val="left" w:pos="2325"/>
        </w:tabs>
        <w:spacing w:line="247" w:lineRule="auto"/>
        <w:ind w:right="154"/>
        <w:rPr>
          <w:sz w:val="21"/>
        </w:rPr>
      </w:pPr>
      <w:r>
        <w:rPr>
          <w:w w:val="105"/>
          <w:sz w:val="21"/>
        </w:rPr>
        <w:t>a written digest of the proposed agreement or changes provided to all members in attendance at the ratification</w:t>
      </w:r>
      <w:r>
        <w:rPr>
          <w:spacing w:val="2"/>
          <w:w w:val="105"/>
          <w:sz w:val="21"/>
        </w:rPr>
        <w:t xml:space="preserve"> </w:t>
      </w:r>
      <w:r>
        <w:rPr>
          <w:w w:val="105"/>
          <w:sz w:val="21"/>
        </w:rPr>
        <w:t>meeting,</w:t>
      </w:r>
    </w:p>
    <w:p w:rsidR="00AF23D4" w:rsidRDefault="00AF23D4">
      <w:pPr>
        <w:pStyle w:val="BodyText"/>
        <w:spacing w:before="8"/>
        <w:rPr>
          <w:sz w:val="22"/>
        </w:rPr>
      </w:pPr>
    </w:p>
    <w:p w:rsidR="00AF23D4" w:rsidRDefault="005910FF">
      <w:pPr>
        <w:pStyle w:val="ListParagraph"/>
        <w:numPr>
          <w:ilvl w:val="0"/>
          <w:numId w:val="1"/>
        </w:numPr>
        <w:tabs>
          <w:tab w:val="left" w:pos="2324"/>
          <w:tab w:val="left" w:pos="2325"/>
        </w:tabs>
        <w:rPr>
          <w:sz w:val="21"/>
        </w:rPr>
      </w:pPr>
      <w:r>
        <w:rPr>
          <w:w w:val="105"/>
          <w:sz w:val="21"/>
        </w:rPr>
        <w:t>discussion by the membership,</w:t>
      </w:r>
      <w:r>
        <w:rPr>
          <w:spacing w:val="2"/>
          <w:w w:val="105"/>
          <w:sz w:val="21"/>
        </w:rPr>
        <w:t xml:space="preserve"> </w:t>
      </w:r>
      <w:r>
        <w:rPr>
          <w:w w:val="105"/>
          <w:sz w:val="21"/>
        </w:rPr>
        <w:t>and</w:t>
      </w:r>
    </w:p>
    <w:p w:rsidR="00AF23D4" w:rsidRDefault="00AF23D4">
      <w:pPr>
        <w:pStyle w:val="BodyText"/>
        <w:spacing w:before="9"/>
        <w:rPr>
          <w:sz w:val="22"/>
        </w:rPr>
      </w:pPr>
    </w:p>
    <w:p w:rsidR="00AF23D4" w:rsidRDefault="005910FF">
      <w:pPr>
        <w:pStyle w:val="ListParagraph"/>
        <w:numPr>
          <w:ilvl w:val="0"/>
          <w:numId w:val="1"/>
        </w:numPr>
        <w:tabs>
          <w:tab w:val="left" w:pos="2324"/>
          <w:tab w:val="left" w:pos="2325"/>
        </w:tabs>
        <w:rPr>
          <w:sz w:val="21"/>
        </w:rPr>
      </w:pPr>
      <w:r>
        <w:rPr>
          <w:w w:val="105"/>
          <w:sz w:val="21"/>
        </w:rPr>
        <w:t>a majority affirmative vote by ballot from the members present and</w:t>
      </w:r>
      <w:r>
        <w:rPr>
          <w:spacing w:val="-20"/>
          <w:w w:val="105"/>
          <w:sz w:val="21"/>
        </w:rPr>
        <w:t xml:space="preserve"> </w:t>
      </w:r>
      <w:r>
        <w:rPr>
          <w:w w:val="105"/>
          <w:sz w:val="21"/>
        </w:rPr>
        <w:t>voting.</w:t>
      </w:r>
    </w:p>
    <w:p w:rsidR="00AF23D4" w:rsidRDefault="00AF23D4">
      <w:pPr>
        <w:pStyle w:val="BodyText"/>
        <w:spacing w:before="4"/>
      </w:pPr>
    </w:p>
    <w:p w:rsidR="00AF23D4" w:rsidRPr="00AC7BDB" w:rsidRDefault="005910FF" w:rsidP="00AC7BDB">
      <w:pPr>
        <w:pStyle w:val="BodyText"/>
        <w:tabs>
          <w:tab w:val="left" w:pos="1604"/>
        </w:tabs>
        <w:spacing w:line="247" w:lineRule="auto"/>
        <w:ind w:left="1604" w:right="155" w:hanging="1440"/>
        <w:jc w:val="both"/>
        <w:rPr>
          <w:strike/>
        </w:rPr>
      </w:pPr>
      <w:r>
        <w:rPr>
          <w:w w:val="105"/>
        </w:rPr>
        <w:t>Section</w:t>
      </w:r>
      <w:r>
        <w:rPr>
          <w:spacing w:val="-1"/>
          <w:w w:val="105"/>
        </w:rPr>
        <w:t xml:space="preserve"> </w:t>
      </w:r>
      <w:r>
        <w:rPr>
          <w:w w:val="105"/>
        </w:rPr>
        <w:t>2.</w:t>
      </w:r>
      <w:r>
        <w:rPr>
          <w:w w:val="105"/>
        </w:rPr>
        <w:tab/>
      </w:r>
      <w:r w:rsidR="00AC7BDB">
        <w:rPr>
          <w:w w:val="105"/>
        </w:rPr>
        <w:t xml:space="preserve">A twenty‐four (24) hour </w:t>
      </w:r>
      <w:r w:rsidR="006615D6" w:rsidRPr="00D2502B">
        <w:rPr>
          <w:w w:val="105"/>
        </w:rPr>
        <w:t>advanced</w:t>
      </w:r>
      <w:r w:rsidR="006615D6">
        <w:rPr>
          <w:w w:val="105"/>
        </w:rPr>
        <w:t xml:space="preserve"> </w:t>
      </w:r>
      <w:r w:rsidR="00AC7BDB">
        <w:rPr>
          <w:w w:val="105"/>
        </w:rPr>
        <w:t xml:space="preserve">notice of the ratification </w:t>
      </w:r>
      <w:r w:rsidR="00AC7BDB" w:rsidRPr="00D2502B">
        <w:rPr>
          <w:w w:val="105"/>
        </w:rPr>
        <w:t xml:space="preserve">voting </w:t>
      </w:r>
      <w:r w:rsidR="006615D6" w:rsidRPr="00D2502B">
        <w:rPr>
          <w:w w:val="105"/>
        </w:rPr>
        <w:t xml:space="preserve">period </w:t>
      </w:r>
      <w:r w:rsidR="00AC7BDB" w:rsidRPr="00D2502B">
        <w:rPr>
          <w:w w:val="105"/>
        </w:rPr>
        <w:t>for the CBA</w:t>
      </w:r>
      <w:r w:rsidR="00AC7BDB">
        <w:rPr>
          <w:w w:val="105"/>
        </w:rPr>
        <w:t xml:space="preserve"> is required. The notice shall specify the </w:t>
      </w:r>
      <w:r w:rsidR="00AC7BDB" w:rsidRPr="00D2502B">
        <w:rPr>
          <w:w w:val="105"/>
        </w:rPr>
        <w:t>voting period and method of voting</w:t>
      </w:r>
      <w:r w:rsidR="00AC7BDB">
        <w:rPr>
          <w:w w:val="105"/>
        </w:rPr>
        <w:t xml:space="preserve">. </w:t>
      </w:r>
    </w:p>
    <w:p w:rsidR="00AF23D4" w:rsidRDefault="00AF23D4">
      <w:pPr>
        <w:pStyle w:val="BodyText"/>
        <w:spacing w:before="8"/>
        <w:rPr>
          <w:sz w:val="22"/>
        </w:rPr>
      </w:pPr>
    </w:p>
    <w:p w:rsidR="00AF23D4" w:rsidRPr="00AC7BDB" w:rsidRDefault="005910FF">
      <w:pPr>
        <w:pStyle w:val="BodyText"/>
        <w:tabs>
          <w:tab w:val="left" w:pos="1604"/>
        </w:tabs>
        <w:spacing w:line="247" w:lineRule="auto"/>
        <w:ind w:left="1604" w:right="155" w:hanging="1440"/>
        <w:jc w:val="both"/>
        <w:rPr>
          <w:strike/>
        </w:rPr>
      </w:pPr>
      <w:r>
        <w:rPr>
          <w:w w:val="105"/>
        </w:rPr>
        <w:t>Section</w:t>
      </w:r>
      <w:r>
        <w:rPr>
          <w:spacing w:val="-1"/>
          <w:w w:val="105"/>
        </w:rPr>
        <w:t xml:space="preserve"> </w:t>
      </w:r>
      <w:r>
        <w:rPr>
          <w:w w:val="105"/>
        </w:rPr>
        <w:t>3.</w:t>
      </w:r>
      <w:r>
        <w:rPr>
          <w:w w:val="105"/>
        </w:rPr>
        <w:tab/>
      </w:r>
      <w:r w:rsidR="00AC7BDB">
        <w:rPr>
          <w:w w:val="105"/>
        </w:rPr>
        <w:t xml:space="preserve">Ratification of interim agreements such as memoranda of understanding shall occur at </w:t>
      </w:r>
      <w:r w:rsidR="00AC7BDB" w:rsidRPr="00D2502B">
        <w:rPr>
          <w:w w:val="105"/>
        </w:rPr>
        <w:t>Executive Board</w:t>
      </w:r>
      <w:r w:rsidR="00AC7BDB">
        <w:rPr>
          <w:w w:val="105"/>
        </w:rPr>
        <w:t xml:space="preserve"> meetings.  </w:t>
      </w:r>
    </w:p>
    <w:p w:rsidR="00AF23D4" w:rsidRDefault="00AF23D4">
      <w:pPr>
        <w:pStyle w:val="BodyText"/>
        <w:spacing w:before="10"/>
      </w:pPr>
    </w:p>
    <w:p w:rsidR="00F20731" w:rsidRPr="00F20731" w:rsidRDefault="00F20731">
      <w:pPr>
        <w:pStyle w:val="Heading1"/>
        <w:rPr>
          <w:u w:val="single"/>
        </w:rPr>
      </w:pPr>
      <w:r w:rsidRPr="00F20731">
        <w:rPr>
          <w:u w:val="single"/>
        </w:rPr>
        <w:t>Article XI ­ Endorsement</w:t>
      </w:r>
      <w:r w:rsidR="006615D6">
        <w:rPr>
          <w:u w:val="single"/>
        </w:rPr>
        <w:t>s</w:t>
      </w:r>
    </w:p>
    <w:p w:rsidR="00F20731" w:rsidRPr="00F20731" w:rsidRDefault="00F20731">
      <w:pPr>
        <w:pStyle w:val="Heading1"/>
        <w:rPr>
          <w:u w:val="single"/>
        </w:rPr>
      </w:pPr>
    </w:p>
    <w:p w:rsidR="00F20731" w:rsidRPr="00D2502B" w:rsidRDefault="00F20731" w:rsidP="00F20731">
      <w:pPr>
        <w:pStyle w:val="Heading1"/>
        <w:ind w:left="1620"/>
      </w:pPr>
      <w:r w:rsidRPr="00D2502B">
        <w:rPr>
          <w:b w:val="0"/>
          <w:sz w:val="21"/>
          <w:szCs w:val="21"/>
        </w:rPr>
        <w:t xml:space="preserve">Endorsement of a ballot initiative and/or </w:t>
      </w:r>
      <w:r w:rsidR="006615D6" w:rsidRPr="00D2502B">
        <w:rPr>
          <w:b w:val="0"/>
          <w:sz w:val="21"/>
          <w:szCs w:val="21"/>
        </w:rPr>
        <w:t>referendum</w:t>
      </w:r>
      <w:r w:rsidRPr="00D2502B">
        <w:rPr>
          <w:b w:val="0"/>
          <w:sz w:val="21"/>
          <w:szCs w:val="21"/>
        </w:rPr>
        <w:t xml:space="preserve"> directly related to WWU faculty salary, benefits, and/or working conditions, brought forward by UFWW members, shall be considered by the UFWW Executive Committee for a vote of UFWW membership.  The UFWW Executive Committee shall follow the results of the membership vote</w:t>
      </w:r>
      <w:r w:rsidRPr="00D2502B">
        <w:t>.</w:t>
      </w:r>
    </w:p>
    <w:p w:rsidR="006615D6" w:rsidRPr="00D2502B" w:rsidRDefault="006615D6" w:rsidP="00F20731">
      <w:pPr>
        <w:pStyle w:val="Heading1"/>
        <w:ind w:left="1620"/>
      </w:pPr>
    </w:p>
    <w:p w:rsidR="006615D6" w:rsidRPr="00D2502B" w:rsidRDefault="006615D6" w:rsidP="00F20731">
      <w:pPr>
        <w:pStyle w:val="Heading1"/>
        <w:ind w:left="1620"/>
        <w:rPr>
          <w:b w:val="0"/>
          <w:sz w:val="21"/>
          <w:szCs w:val="21"/>
        </w:rPr>
      </w:pPr>
      <w:r w:rsidRPr="00D2502B">
        <w:rPr>
          <w:b w:val="0"/>
          <w:sz w:val="21"/>
          <w:szCs w:val="21"/>
        </w:rPr>
        <w:t>UFWW does not endorse political candidates.</w:t>
      </w:r>
    </w:p>
    <w:p w:rsidR="00F20731" w:rsidRDefault="00F20731" w:rsidP="00D2502B">
      <w:pPr>
        <w:pStyle w:val="Heading1"/>
        <w:ind w:left="0"/>
      </w:pPr>
      <w:r>
        <w:tab/>
      </w:r>
    </w:p>
    <w:p w:rsidR="00AF23D4" w:rsidRDefault="005910FF">
      <w:pPr>
        <w:pStyle w:val="Heading1"/>
      </w:pPr>
      <w:r>
        <w:t>Article XI ­ Amendments</w:t>
      </w:r>
    </w:p>
    <w:p w:rsidR="00AF23D4" w:rsidRDefault="00AF23D4">
      <w:pPr>
        <w:pStyle w:val="BodyText"/>
        <w:spacing w:before="7"/>
        <w:rPr>
          <w:b/>
          <w:sz w:val="22"/>
        </w:rPr>
      </w:pPr>
    </w:p>
    <w:p w:rsidR="00AF23D4" w:rsidRDefault="005910FF" w:rsidP="00AC7BDB">
      <w:pPr>
        <w:pStyle w:val="BodyText"/>
        <w:spacing w:before="1" w:line="252" w:lineRule="auto"/>
        <w:ind w:left="1604" w:right="153"/>
        <w:jc w:val="both"/>
      </w:pPr>
      <w:r>
        <w:rPr>
          <w:w w:val="105"/>
        </w:rPr>
        <w:t>Proposals to amend these Bylaws may be made by the Executive Board or by petition of ten (10) percent of the membership. These Bylaws shall be amended by  a simple majority ballot vote of the members voting. Notice of the proposed</w:t>
      </w:r>
      <w:r>
        <w:rPr>
          <w:spacing w:val="10"/>
          <w:w w:val="105"/>
        </w:rPr>
        <w:t xml:space="preserve"> </w:t>
      </w:r>
      <w:r>
        <w:rPr>
          <w:w w:val="105"/>
        </w:rPr>
        <w:t>amendment(s)</w:t>
      </w:r>
      <w:r>
        <w:rPr>
          <w:spacing w:val="8"/>
          <w:w w:val="105"/>
        </w:rPr>
        <w:t xml:space="preserve"> </w:t>
      </w:r>
      <w:r w:rsidR="00AC7BDB" w:rsidRPr="00D2502B">
        <w:rPr>
          <w:spacing w:val="8"/>
          <w:w w:val="105"/>
        </w:rPr>
        <w:t>and voting period</w:t>
      </w:r>
      <w:r w:rsidR="00AC7BDB">
        <w:rPr>
          <w:spacing w:val="8"/>
          <w:w w:val="105"/>
        </w:rPr>
        <w:t xml:space="preserve"> </w:t>
      </w:r>
      <w:r>
        <w:rPr>
          <w:w w:val="105"/>
        </w:rPr>
        <w:t>shall</w:t>
      </w:r>
      <w:r w:rsidR="00AC7BDB">
        <w:rPr>
          <w:w w:val="105"/>
        </w:rPr>
        <w:t xml:space="preserve"> </w:t>
      </w:r>
      <w:r w:rsidR="00AC7BDB" w:rsidRPr="00D2502B">
        <w:rPr>
          <w:w w:val="105"/>
        </w:rPr>
        <w:t>be</w:t>
      </w:r>
      <w:r>
        <w:rPr>
          <w:spacing w:val="8"/>
          <w:w w:val="105"/>
        </w:rPr>
        <w:t xml:space="preserve"> </w:t>
      </w:r>
      <w:r>
        <w:rPr>
          <w:w w:val="105"/>
        </w:rPr>
        <w:t>delivered</w:t>
      </w:r>
      <w:r>
        <w:rPr>
          <w:spacing w:val="10"/>
          <w:w w:val="105"/>
        </w:rPr>
        <w:t xml:space="preserve"> </w:t>
      </w:r>
      <w:r>
        <w:rPr>
          <w:w w:val="105"/>
        </w:rPr>
        <w:t>to</w:t>
      </w:r>
      <w:r>
        <w:rPr>
          <w:spacing w:val="10"/>
          <w:w w:val="105"/>
        </w:rPr>
        <w:t xml:space="preserve"> </w:t>
      </w:r>
      <w:r>
        <w:rPr>
          <w:w w:val="105"/>
        </w:rPr>
        <w:t>each</w:t>
      </w:r>
      <w:r>
        <w:rPr>
          <w:spacing w:val="10"/>
          <w:w w:val="105"/>
        </w:rPr>
        <w:t xml:space="preserve"> </w:t>
      </w:r>
      <w:r>
        <w:rPr>
          <w:w w:val="105"/>
        </w:rPr>
        <w:t>member</w:t>
      </w:r>
      <w:r>
        <w:rPr>
          <w:spacing w:val="8"/>
          <w:w w:val="105"/>
        </w:rPr>
        <w:t xml:space="preserve"> </w:t>
      </w:r>
      <w:r>
        <w:rPr>
          <w:w w:val="105"/>
        </w:rPr>
        <w:t>at</w:t>
      </w:r>
      <w:r>
        <w:rPr>
          <w:spacing w:val="8"/>
          <w:w w:val="105"/>
        </w:rPr>
        <w:t xml:space="preserve"> </w:t>
      </w:r>
      <w:r>
        <w:rPr>
          <w:w w:val="105"/>
        </w:rPr>
        <w:t>least</w:t>
      </w:r>
      <w:r>
        <w:rPr>
          <w:spacing w:val="8"/>
          <w:w w:val="105"/>
        </w:rPr>
        <w:t xml:space="preserve"> </w:t>
      </w:r>
      <w:r>
        <w:rPr>
          <w:w w:val="105"/>
        </w:rPr>
        <w:t>twenty(20) days in advance. Voting, at the discretion of the Executive Board, may be part</w:t>
      </w:r>
      <w:r>
        <w:rPr>
          <w:spacing w:val="47"/>
          <w:w w:val="105"/>
        </w:rPr>
        <w:t xml:space="preserve"> </w:t>
      </w:r>
      <w:r>
        <w:rPr>
          <w:w w:val="105"/>
        </w:rPr>
        <w:t xml:space="preserve">of an annual or special meeting or through other established election procedures. Amendments shall </w:t>
      </w:r>
      <w:r>
        <w:rPr>
          <w:w w:val="105"/>
        </w:rPr>
        <w:lastRenderedPageBreak/>
        <w:t>become effective immediately unless otherwise</w:t>
      </w:r>
      <w:r>
        <w:rPr>
          <w:spacing w:val="-9"/>
          <w:w w:val="105"/>
        </w:rPr>
        <w:t xml:space="preserve"> </w:t>
      </w:r>
      <w:r>
        <w:rPr>
          <w:w w:val="105"/>
        </w:rPr>
        <w:t>provided.</w:t>
      </w:r>
    </w:p>
    <w:sectPr w:rsidR="00AF23D4">
      <w:pgSz w:w="12240" w:h="15840"/>
      <w:pgMar w:top="1360" w:right="1280" w:bottom="920" w:left="1280" w:header="0" w:footer="7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433" w:rsidRDefault="006D6433">
      <w:r>
        <w:separator/>
      </w:r>
    </w:p>
  </w:endnote>
  <w:endnote w:type="continuationSeparator" w:id="0">
    <w:p w:rsidR="006D6433" w:rsidRDefault="006D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3D4" w:rsidRDefault="00021A7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3770630</wp:posOffset>
              </wp:positionH>
              <wp:positionV relativeFrom="page">
                <wp:posOffset>9448800</wp:posOffset>
              </wp:positionV>
              <wp:extent cx="236855" cy="163830"/>
              <wp:effectExtent l="0" t="0" r="0" b="0"/>
              <wp:wrapNone/>
              <wp:docPr id="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85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3D4" w:rsidRDefault="005910FF">
                          <w:pPr>
                            <w:spacing w:before="18"/>
                            <w:ind w:left="20"/>
                            <w:rPr>
                              <w:rFonts w:ascii="Times New Roman"/>
                              <w:b/>
                              <w:sz w:val="19"/>
                            </w:rPr>
                          </w:pPr>
                          <w:r>
                            <w:rPr>
                              <w:rFonts w:ascii="Times New Roman"/>
                              <w:b/>
                              <w:w w:val="105"/>
                              <w:sz w:val="19"/>
                            </w:rPr>
                            <w:t>-</w:t>
                          </w:r>
                          <w:r>
                            <w:fldChar w:fldCharType="begin"/>
                          </w:r>
                          <w:r>
                            <w:rPr>
                              <w:rFonts w:ascii="Times New Roman"/>
                              <w:b/>
                              <w:w w:val="105"/>
                              <w:sz w:val="19"/>
                            </w:rPr>
                            <w:instrText xml:space="preserve"> PAGE </w:instrText>
                          </w:r>
                          <w:r>
                            <w:fldChar w:fldCharType="separate"/>
                          </w:r>
                          <w:r>
                            <w:t>10</w:t>
                          </w:r>
                          <w:r>
                            <w:fldChar w:fldCharType="end"/>
                          </w:r>
                          <w:r>
                            <w:rPr>
                              <w:rFonts w:ascii="Times New Roman"/>
                              <w:b/>
                              <w:w w:val="105"/>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8" type="#_x0000_t202" style="position:absolute;margin-left:296.9pt;margin-top:744pt;width:18.65pt;height:12.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" filled="f" stroked="f">
              <v:path arrowok="t"/>
              <v:textbox inset="0,0,0,0">
                <w:txbxContent>
                  <w:p w:rsidR="00AF23D4" w:rsidRDefault="005910FF">
                    <w:pPr>
                      <w:spacing w:before="18"/>
                      <w:ind w:left="20"/>
                      <w:rPr>
                        <w:rFonts w:ascii="Times New Roman"/>
                        <w:b/>
                        <w:sz w:val="19"/>
                      </w:rPr>
                    </w:pPr>
                    <w:r>
                      <w:rPr>
                        <w:rFonts w:ascii="Times New Roman"/>
                        <w:b/>
                        <w:w w:val="105"/>
                        <w:sz w:val="19"/>
                      </w:rPr>
                      <w:t>-</w:t>
                    </w:r>
                    <w:r>
                      <w:fldChar w:fldCharType="begin"/>
                    </w:r>
                    <w:r>
                      <w:rPr>
                        <w:rFonts w:ascii="Times New Roman"/>
                        <w:b/>
                        <w:w w:val="105"/>
                        <w:sz w:val="19"/>
                      </w:rPr>
                      <w:instrText xml:space="preserve"> PAGE </w:instrText>
                    </w:r>
                    <w:r>
                      <w:fldChar w:fldCharType="separate"/>
                    </w:r>
                    <w:r>
                      <w:t>10</w:t>
                    </w:r>
                    <w:r>
                      <w:fldChar w:fldCharType="end"/>
                    </w:r>
                    <w:r>
                      <w:rPr>
                        <w:rFonts w:ascii="Times New Roman"/>
                        <w:b/>
                        <w:w w:val="105"/>
                        <w:sz w:val="19"/>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433" w:rsidRDefault="006D6433">
      <w:r>
        <w:separator/>
      </w:r>
    </w:p>
  </w:footnote>
  <w:footnote w:type="continuationSeparator" w:id="0">
    <w:p w:rsidR="006D6433" w:rsidRDefault="006D6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3329"/>
    <w:multiLevelType w:val="hybridMultilevel"/>
    <w:tmpl w:val="CDEEC6B0"/>
    <w:lvl w:ilvl="0" w:tplc="CAF25DAC">
      <w:start w:val="1"/>
      <w:numFmt w:val="lowerLetter"/>
      <w:lvlText w:val="%1."/>
      <w:lvlJc w:val="left"/>
      <w:pPr>
        <w:ind w:left="2324" w:hanging="720"/>
      </w:pPr>
      <w:rPr>
        <w:rFonts w:ascii="Cambria" w:eastAsia="Cambria" w:hAnsi="Cambria" w:cs="Cambria" w:hint="default"/>
        <w:spacing w:val="0"/>
        <w:w w:val="102"/>
        <w:sz w:val="21"/>
        <w:szCs w:val="21"/>
      </w:rPr>
    </w:lvl>
    <w:lvl w:ilvl="1" w:tplc="171CD92E">
      <w:numFmt w:val="bullet"/>
      <w:lvlText w:val="•"/>
      <w:lvlJc w:val="left"/>
      <w:pPr>
        <w:ind w:left="3056" w:hanging="720"/>
      </w:pPr>
      <w:rPr>
        <w:rFonts w:hint="default"/>
      </w:rPr>
    </w:lvl>
    <w:lvl w:ilvl="2" w:tplc="6B3C6130">
      <w:numFmt w:val="bullet"/>
      <w:lvlText w:val="•"/>
      <w:lvlJc w:val="left"/>
      <w:pPr>
        <w:ind w:left="3792" w:hanging="720"/>
      </w:pPr>
      <w:rPr>
        <w:rFonts w:hint="default"/>
      </w:rPr>
    </w:lvl>
    <w:lvl w:ilvl="3" w:tplc="D0E09DC6">
      <w:numFmt w:val="bullet"/>
      <w:lvlText w:val="•"/>
      <w:lvlJc w:val="left"/>
      <w:pPr>
        <w:ind w:left="4528" w:hanging="720"/>
      </w:pPr>
      <w:rPr>
        <w:rFonts w:hint="default"/>
      </w:rPr>
    </w:lvl>
    <w:lvl w:ilvl="4" w:tplc="41F4828C">
      <w:numFmt w:val="bullet"/>
      <w:lvlText w:val="•"/>
      <w:lvlJc w:val="left"/>
      <w:pPr>
        <w:ind w:left="5264" w:hanging="720"/>
      </w:pPr>
      <w:rPr>
        <w:rFonts w:hint="default"/>
      </w:rPr>
    </w:lvl>
    <w:lvl w:ilvl="5" w:tplc="D420841E">
      <w:numFmt w:val="bullet"/>
      <w:lvlText w:val="•"/>
      <w:lvlJc w:val="left"/>
      <w:pPr>
        <w:ind w:left="6000" w:hanging="720"/>
      </w:pPr>
      <w:rPr>
        <w:rFonts w:hint="default"/>
      </w:rPr>
    </w:lvl>
    <w:lvl w:ilvl="6" w:tplc="E430CBB0">
      <w:numFmt w:val="bullet"/>
      <w:lvlText w:val="•"/>
      <w:lvlJc w:val="left"/>
      <w:pPr>
        <w:ind w:left="6736" w:hanging="720"/>
      </w:pPr>
      <w:rPr>
        <w:rFonts w:hint="default"/>
      </w:rPr>
    </w:lvl>
    <w:lvl w:ilvl="7" w:tplc="D0222B82">
      <w:numFmt w:val="bullet"/>
      <w:lvlText w:val="•"/>
      <w:lvlJc w:val="left"/>
      <w:pPr>
        <w:ind w:left="7472" w:hanging="720"/>
      </w:pPr>
      <w:rPr>
        <w:rFonts w:hint="default"/>
      </w:rPr>
    </w:lvl>
    <w:lvl w:ilvl="8" w:tplc="A4803A00">
      <w:numFmt w:val="bullet"/>
      <w:lvlText w:val="•"/>
      <w:lvlJc w:val="left"/>
      <w:pPr>
        <w:ind w:left="8208" w:hanging="720"/>
      </w:pPr>
      <w:rPr>
        <w:rFonts w:hint="default"/>
      </w:rPr>
    </w:lvl>
  </w:abstractNum>
  <w:abstractNum w:abstractNumId="1" w15:restartNumberingAfterBreak="0">
    <w:nsid w:val="205061D8"/>
    <w:multiLevelType w:val="hybridMultilevel"/>
    <w:tmpl w:val="DC10CF6E"/>
    <w:lvl w:ilvl="0" w:tplc="62769E18">
      <w:start w:val="1"/>
      <w:numFmt w:val="lowerLetter"/>
      <w:lvlText w:val="%1."/>
      <w:lvlJc w:val="left"/>
      <w:pPr>
        <w:ind w:left="2324" w:hanging="720"/>
      </w:pPr>
      <w:rPr>
        <w:rFonts w:ascii="Cambria" w:eastAsia="Cambria" w:hAnsi="Cambria" w:cs="Cambria" w:hint="default"/>
        <w:spacing w:val="0"/>
        <w:w w:val="102"/>
        <w:sz w:val="21"/>
        <w:szCs w:val="21"/>
      </w:rPr>
    </w:lvl>
    <w:lvl w:ilvl="1" w:tplc="A4F6E8A8">
      <w:numFmt w:val="bullet"/>
      <w:lvlText w:val="•"/>
      <w:lvlJc w:val="left"/>
      <w:pPr>
        <w:ind w:left="3056" w:hanging="720"/>
      </w:pPr>
      <w:rPr>
        <w:rFonts w:hint="default"/>
      </w:rPr>
    </w:lvl>
    <w:lvl w:ilvl="2" w:tplc="1B1C4B86">
      <w:numFmt w:val="bullet"/>
      <w:lvlText w:val="•"/>
      <w:lvlJc w:val="left"/>
      <w:pPr>
        <w:ind w:left="3792" w:hanging="720"/>
      </w:pPr>
      <w:rPr>
        <w:rFonts w:hint="default"/>
      </w:rPr>
    </w:lvl>
    <w:lvl w:ilvl="3" w:tplc="AD94B20E">
      <w:numFmt w:val="bullet"/>
      <w:lvlText w:val="•"/>
      <w:lvlJc w:val="left"/>
      <w:pPr>
        <w:ind w:left="4528" w:hanging="720"/>
      </w:pPr>
      <w:rPr>
        <w:rFonts w:hint="default"/>
      </w:rPr>
    </w:lvl>
    <w:lvl w:ilvl="4" w:tplc="733EA2B6">
      <w:numFmt w:val="bullet"/>
      <w:lvlText w:val="•"/>
      <w:lvlJc w:val="left"/>
      <w:pPr>
        <w:ind w:left="5264" w:hanging="720"/>
      </w:pPr>
      <w:rPr>
        <w:rFonts w:hint="default"/>
      </w:rPr>
    </w:lvl>
    <w:lvl w:ilvl="5" w:tplc="B358C468">
      <w:numFmt w:val="bullet"/>
      <w:lvlText w:val="•"/>
      <w:lvlJc w:val="left"/>
      <w:pPr>
        <w:ind w:left="6000" w:hanging="720"/>
      </w:pPr>
      <w:rPr>
        <w:rFonts w:hint="default"/>
      </w:rPr>
    </w:lvl>
    <w:lvl w:ilvl="6" w:tplc="6BF88E30">
      <w:numFmt w:val="bullet"/>
      <w:lvlText w:val="•"/>
      <w:lvlJc w:val="left"/>
      <w:pPr>
        <w:ind w:left="6736" w:hanging="720"/>
      </w:pPr>
      <w:rPr>
        <w:rFonts w:hint="default"/>
      </w:rPr>
    </w:lvl>
    <w:lvl w:ilvl="7" w:tplc="4F4A3862">
      <w:numFmt w:val="bullet"/>
      <w:lvlText w:val="•"/>
      <w:lvlJc w:val="left"/>
      <w:pPr>
        <w:ind w:left="7472" w:hanging="720"/>
      </w:pPr>
      <w:rPr>
        <w:rFonts w:hint="default"/>
      </w:rPr>
    </w:lvl>
    <w:lvl w:ilvl="8" w:tplc="6FE2A290">
      <w:numFmt w:val="bullet"/>
      <w:lvlText w:val="•"/>
      <w:lvlJc w:val="left"/>
      <w:pPr>
        <w:ind w:left="8208" w:hanging="720"/>
      </w:pPr>
      <w:rPr>
        <w:rFonts w:hint="default"/>
      </w:rPr>
    </w:lvl>
  </w:abstractNum>
  <w:abstractNum w:abstractNumId="2" w15:restartNumberingAfterBreak="0">
    <w:nsid w:val="28E470A6"/>
    <w:multiLevelType w:val="hybridMultilevel"/>
    <w:tmpl w:val="5600C764"/>
    <w:lvl w:ilvl="0" w:tplc="642A107A">
      <w:start w:val="1"/>
      <w:numFmt w:val="lowerLetter"/>
      <w:lvlText w:val="%1."/>
      <w:lvlJc w:val="left"/>
      <w:pPr>
        <w:ind w:left="1964" w:hanging="360"/>
      </w:pPr>
      <w:rPr>
        <w:rFonts w:hint="default"/>
      </w:r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3" w15:restartNumberingAfterBreak="0">
    <w:nsid w:val="351C3DB3"/>
    <w:multiLevelType w:val="hybridMultilevel"/>
    <w:tmpl w:val="67546416"/>
    <w:lvl w:ilvl="0" w:tplc="F51000B4">
      <w:start w:val="1"/>
      <w:numFmt w:val="lowerLetter"/>
      <w:lvlText w:val="%1."/>
      <w:lvlJc w:val="left"/>
      <w:pPr>
        <w:ind w:left="2324" w:hanging="720"/>
      </w:pPr>
      <w:rPr>
        <w:rFonts w:ascii="Cambria" w:eastAsia="Cambria" w:hAnsi="Cambria" w:cs="Cambria" w:hint="default"/>
        <w:spacing w:val="0"/>
        <w:w w:val="102"/>
        <w:sz w:val="21"/>
        <w:szCs w:val="21"/>
      </w:rPr>
    </w:lvl>
    <w:lvl w:ilvl="1" w:tplc="7458F776">
      <w:numFmt w:val="bullet"/>
      <w:lvlText w:val="•"/>
      <w:lvlJc w:val="left"/>
      <w:pPr>
        <w:ind w:left="3056" w:hanging="720"/>
      </w:pPr>
      <w:rPr>
        <w:rFonts w:hint="default"/>
      </w:rPr>
    </w:lvl>
    <w:lvl w:ilvl="2" w:tplc="35F8CA1A">
      <w:numFmt w:val="bullet"/>
      <w:lvlText w:val="•"/>
      <w:lvlJc w:val="left"/>
      <w:pPr>
        <w:ind w:left="3792" w:hanging="720"/>
      </w:pPr>
      <w:rPr>
        <w:rFonts w:hint="default"/>
      </w:rPr>
    </w:lvl>
    <w:lvl w:ilvl="3" w:tplc="E3CA527A">
      <w:numFmt w:val="bullet"/>
      <w:lvlText w:val="•"/>
      <w:lvlJc w:val="left"/>
      <w:pPr>
        <w:ind w:left="4528" w:hanging="720"/>
      </w:pPr>
      <w:rPr>
        <w:rFonts w:hint="default"/>
      </w:rPr>
    </w:lvl>
    <w:lvl w:ilvl="4" w:tplc="A69AF356">
      <w:numFmt w:val="bullet"/>
      <w:lvlText w:val="•"/>
      <w:lvlJc w:val="left"/>
      <w:pPr>
        <w:ind w:left="5264" w:hanging="720"/>
      </w:pPr>
      <w:rPr>
        <w:rFonts w:hint="default"/>
      </w:rPr>
    </w:lvl>
    <w:lvl w:ilvl="5" w:tplc="BB4CF6E8">
      <w:numFmt w:val="bullet"/>
      <w:lvlText w:val="•"/>
      <w:lvlJc w:val="left"/>
      <w:pPr>
        <w:ind w:left="6000" w:hanging="720"/>
      </w:pPr>
      <w:rPr>
        <w:rFonts w:hint="default"/>
      </w:rPr>
    </w:lvl>
    <w:lvl w:ilvl="6" w:tplc="BFB288E0">
      <w:numFmt w:val="bullet"/>
      <w:lvlText w:val="•"/>
      <w:lvlJc w:val="left"/>
      <w:pPr>
        <w:ind w:left="6736" w:hanging="720"/>
      </w:pPr>
      <w:rPr>
        <w:rFonts w:hint="default"/>
      </w:rPr>
    </w:lvl>
    <w:lvl w:ilvl="7" w:tplc="75C0DB60">
      <w:numFmt w:val="bullet"/>
      <w:lvlText w:val="•"/>
      <w:lvlJc w:val="left"/>
      <w:pPr>
        <w:ind w:left="7472" w:hanging="720"/>
      </w:pPr>
      <w:rPr>
        <w:rFonts w:hint="default"/>
      </w:rPr>
    </w:lvl>
    <w:lvl w:ilvl="8" w:tplc="8A72AD36">
      <w:numFmt w:val="bullet"/>
      <w:lvlText w:val="•"/>
      <w:lvlJc w:val="left"/>
      <w:pPr>
        <w:ind w:left="8208" w:hanging="720"/>
      </w:pPr>
      <w:rPr>
        <w:rFonts w:hint="default"/>
      </w:rPr>
    </w:lvl>
  </w:abstractNum>
  <w:abstractNum w:abstractNumId="4" w15:restartNumberingAfterBreak="0">
    <w:nsid w:val="42810667"/>
    <w:multiLevelType w:val="hybridMultilevel"/>
    <w:tmpl w:val="947CEF5E"/>
    <w:lvl w:ilvl="0" w:tplc="8C2844C4">
      <w:start w:val="1"/>
      <w:numFmt w:val="lowerLetter"/>
      <w:lvlText w:val="%1."/>
      <w:lvlJc w:val="left"/>
      <w:pPr>
        <w:ind w:left="2324" w:hanging="720"/>
      </w:pPr>
      <w:rPr>
        <w:rFonts w:ascii="Cambria" w:eastAsia="Cambria" w:hAnsi="Cambria" w:cs="Cambria" w:hint="default"/>
        <w:spacing w:val="0"/>
        <w:w w:val="102"/>
        <w:sz w:val="21"/>
        <w:szCs w:val="21"/>
      </w:rPr>
    </w:lvl>
    <w:lvl w:ilvl="1" w:tplc="9B0ED46C">
      <w:numFmt w:val="bullet"/>
      <w:lvlText w:val="•"/>
      <w:lvlJc w:val="left"/>
      <w:pPr>
        <w:ind w:left="3056" w:hanging="720"/>
      </w:pPr>
      <w:rPr>
        <w:rFonts w:hint="default"/>
      </w:rPr>
    </w:lvl>
    <w:lvl w:ilvl="2" w:tplc="EBF6C428">
      <w:numFmt w:val="bullet"/>
      <w:lvlText w:val="•"/>
      <w:lvlJc w:val="left"/>
      <w:pPr>
        <w:ind w:left="3792" w:hanging="720"/>
      </w:pPr>
      <w:rPr>
        <w:rFonts w:hint="default"/>
      </w:rPr>
    </w:lvl>
    <w:lvl w:ilvl="3" w:tplc="B6009682">
      <w:numFmt w:val="bullet"/>
      <w:lvlText w:val="•"/>
      <w:lvlJc w:val="left"/>
      <w:pPr>
        <w:ind w:left="4528" w:hanging="720"/>
      </w:pPr>
      <w:rPr>
        <w:rFonts w:hint="default"/>
      </w:rPr>
    </w:lvl>
    <w:lvl w:ilvl="4" w:tplc="82BE2E42">
      <w:numFmt w:val="bullet"/>
      <w:lvlText w:val="•"/>
      <w:lvlJc w:val="left"/>
      <w:pPr>
        <w:ind w:left="5264" w:hanging="720"/>
      </w:pPr>
      <w:rPr>
        <w:rFonts w:hint="default"/>
      </w:rPr>
    </w:lvl>
    <w:lvl w:ilvl="5" w:tplc="11B82A02">
      <w:numFmt w:val="bullet"/>
      <w:lvlText w:val="•"/>
      <w:lvlJc w:val="left"/>
      <w:pPr>
        <w:ind w:left="6000" w:hanging="720"/>
      </w:pPr>
      <w:rPr>
        <w:rFonts w:hint="default"/>
      </w:rPr>
    </w:lvl>
    <w:lvl w:ilvl="6" w:tplc="F5148C42">
      <w:numFmt w:val="bullet"/>
      <w:lvlText w:val="•"/>
      <w:lvlJc w:val="left"/>
      <w:pPr>
        <w:ind w:left="6736" w:hanging="720"/>
      </w:pPr>
      <w:rPr>
        <w:rFonts w:hint="default"/>
      </w:rPr>
    </w:lvl>
    <w:lvl w:ilvl="7" w:tplc="2A869D50">
      <w:numFmt w:val="bullet"/>
      <w:lvlText w:val="•"/>
      <w:lvlJc w:val="left"/>
      <w:pPr>
        <w:ind w:left="7472" w:hanging="720"/>
      </w:pPr>
      <w:rPr>
        <w:rFonts w:hint="default"/>
      </w:rPr>
    </w:lvl>
    <w:lvl w:ilvl="8" w:tplc="932EFA94">
      <w:numFmt w:val="bullet"/>
      <w:lvlText w:val="•"/>
      <w:lvlJc w:val="left"/>
      <w:pPr>
        <w:ind w:left="8208" w:hanging="720"/>
      </w:pPr>
      <w:rPr>
        <w:rFonts w:hint="default"/>
      </w:rPr>
    </w:lvl>
  </w:abstractNum>
  <w:abstractNum w:abstractNumId="5" w15:restartNumberingAfterBreak="0">
    <w:nsid w:val="4B1A62F0"/>
    <w:multiLevelType w:val="hybridMultilevel"/>
    <w:tmpl w:val="DE3095A8"/>
    <w:lvl w:ilvl="0" w:tplc="EED61004">
      <w:start w:val="1"/>
      <w:numFmt w:val="lowerLetter"/>
      <w:lvlText w:val="%1."/>
      <w:lvlJc w:val="left"/>
      <w:pPr>
        <w:ind w:left="2324" w:hanging="720"/>
      </w:pPr>
      <w:rPr>
        <w:rFonts w:ascii="Cambria" w:eastAsia="Cambria" w:hAnsi="Cambria" w:cs="Cambria" w:hint="default"/>
        <w:spacing w:val="0"/>
        <w:w w:val="102"/>
        <w:sz w:val="21"/>
        <w:szCs w:val="21"/>
      </w:rPr>
    </w:lvl>
    <w:lvl w:ilvl="1" w:tplc="A8C88466">
      <w:numFmt w:val="bullet"/>
      <w:lvlText w:val="•"/>
      <w:lvlJc w:val="left"/>
      <w:pPr>
        <w:ind w:left="3056" w:hanging="720"/>
      </w:pPr>
      <w:rPr>
        <w:rFonts w:hint="default"/>
      </w:rPr>
    </w:lvl>
    <w:lvl w:ilvl="2" w:tplc="BD3E804A">
      <w:numFmt w:val="bullet"/>
      <w:lvlText w:val="•"/>
      <w:lvlJc w:val="left"/>
      <w:pPr>
        <w:ind w:left="3792" w:hanging="720"/>
      </w:pPr>
      <w:rPr>
        <w:rFonts w:hint="default"/>
      </w:rPr>
    </w:lvl>
    <w:lvl w:ilvl="3" w:tplc="30B041CA">
      <w:numFmt w:val="bullet"/>
      <w:lvlText w:val="•"/>
      <w:lvlJc w:val="left"/>
      <w:pPr>
        <w:ind w:left="4528" w:hanging="720"/>
      </w:pPr>
      <w:rPr>
        <w:rFonts w:hint="default"/>
      </w:rPr>
    </w:lvl>
    <w:lvl w:ilvl="4" w:tplc="6E22896A">
      <w:numFmt w:val="bullet"/>
      <w:lvlText w:val="•"/>
      <w:lvlJc w:val="left"/>
      <w:pPr>
        <w:ind w:left="5264" w:hanging="720"/>
      </w:pPr>
      <w:rPr>
        <w:rFonts w:hint="default"/>
      </w:rPr>
    </w:lvl>
    <w:lvl w:ilvl="5" w:tplc="1538584E">
      <w:numFmt w:val="bullet"/>
      <w:lvlText w:val="•"/>
      <w:lvlJc w:val="left"/>
      <w:pPr>
        <w:ind w:left="6000" w:hanging="720"/>
      </w:pPr>
      <w:rPr>
        <w:rFonts w:hint="default"/>
      </w:rPr>
    </w:lvl>
    <w:lvl w:ilvl="6" w:tplc="1E0873DE">
      <w:numFmt w:val="bullet"/>
      <w:lvlText w:val="•"/>
      <w:lvlJc w:val="left"/>
      <w:pPr>
        <w:ind w:left="6736" w:hanging="720"/>
      </w:pPr>
      <w:rPr>
        <w:rFonts w:hint="default"/>
      </w:rPr>
    </w:lvl>
    <w:lvl w:ilvl="7" w:tplc="AF967EC0">
      <w:numFmt w:val="bullet"/>
      <w:lvlText w:val="•"/>
      <w:lvlJc w:val="left"/>
      <w:pPr>
        <w:ind w:left="7472" w:hanging="720"/>
      </w:pPr>
      <w:rPr>
        <w:rFonts w:hint="default"/>
      </w:rPr>
    </w:lvl>
    <w:lvl w:ilvl="8" w:tplc="E946AE06">
      <w:numFmt w:val="bullet"/>
      <w:lvlText w:val="•"/>
      <w:lvlJc w:val="left"/>
      <w:pPr>
        <w:ind w:left="8208" w:hanging="720"/>
      </w:pPr>
      <w:rPr>
        <w:rFonts w:hint="default"/>
      </w:rPr>
    </w:lvl>
  </w:abstractNum>
  <w:abstractNum w:abstractNumId="6" w15:restartNumberingAfterBreak="0">
    <w:nsid w:val="511D7F10"/>
    <w:multiLevelType w:val="hybridMultilevel"/>
    <w:tmpl w:val="C2FA9062"/>
    <w:lvl w:ilvl="0" w:tplc="9A74BB00">
      <w:start w:val="1"/>
      <w:numFmt w:val="lowerLetter"/>
      <w:lvlText w:val="%1."/>
      <w:lvlJc w:val="left"/>
      <w:pPr>
        <w:ind w:left="2324" w:hanging="720"/>
      </w:pPr>
      <w:rPr>
        <w:rFonts w:ascii="Cambria" w:eastAsia="Cambria" w:hAnsi="Cambria" w:cs="Cambria" w:hint="default"/>
        <w:spacing w:val="0"/>
        <w:w w:val="102"/>
        <w:sz w:val="21"/>
        <w:szCs w:val="21"/>
      </w:rPr>
    </w:lvl>
    <w:lvl w:ilvl="1" w:tplc="81923508">
      <w:numFmt w:val="bullet"/>
      <w:lvlText w:val="•"/>
      <w:lvlJc w:val="left"/>
      <w:pPr>
        <w:ind w:left="3056" w:hanging="720"/>
      </w:pPr>
      <w:rPr>
        <w:rFonts w:hint="default"/>
      </w:rPr>
    </w:lvl>
    <w:lvl w:ilvl="2" w:tplc="020A9746">
      <w:numFmt w:val="bullet"/>
      <w:lvlText w:val="•"/>
      <w:lvlJc w:val="left"/>
      <w:pPr>
        <w:ind w:left="3792" w:hanging="720"/>
      </w:pPr>
      <w:rPr>
        <w:rFonts w:hint="default"/>
      </w:rPr>
    </w:lvl>
    <w:lvl w:ilvl="3" w:tplc="CE70545C">
      <w:numFmt w:val="bullet"/>
      <w:lvlText w:val="•"/>
      <w:lvlJc w:val="left"/>
      <w:pPr>
        <w:ind w:left="4528" w:hanging="720"/>
      </w:pPr>
      <w:rPr>
        <w:rFonts w:hint="default"/>
      </w:rPr>
    </w:lvl>
    <w:lvl w:ilvl="4" w:tplc="AB80E82C">
      <w:numFmt w:val="bullet"/>
      <w:lvlText w:val="•"/>
      <w:lvlJc w:val="left"/>
      <w:pPr>
        <w:ind w:left="5264" w:hanging="720"/>
      </w:pPr>
      <w:rPr>
        <w:rFonts w:hint="default"/>
      </w:rPr>
    </w:lvl>
    <w:lvl w:ilvl="5" w:tplc="5D9ECA7E">
      <w:numFmt w:val="bullet"/>
      <w:lvlText w:val="•"/>
      <w:lvlJc w:val="left"/>
      <w:pPr>
        <w:ind w:left="6000" w:hanging="720"/>
      </w:pPr>
      <w:rPr>
        <w:rFonts w:hint="default"/>
      </w:rPr>
    </w:lvl>
    <w:lvl w:ilvl="6" w:tplc="C4B0438A">
      <w:numFmt w:val="bullet"/>
      <w:lvlText w:val="•"/>
      <w:lvlJc w:val="left"/>
      <w:pPr>
        <w:ind w:left="6736" w:hanging="720"/>
      </w:pPr>
      <w:rPr>
        <w:rFonts w:hint="default"/>
      </w:rPr>
    </w:lvl>
    <w:lvl w:ilvl="7" w:tplc="916A384C">
      <w:numFmt w:val="bullet"/>
      <w:lvlText w:val="•"/>
      <w:lvlJc w:val="left"/>
      <w:pPr>
        <w:ind w:left="7472" w:hanging="720"/>
      </w:pPr>
      <w:rPr>
        <w:rFonts w:hint="default"/>
      </w:rPr>
    </w:lvl>
    <w:lvl w:ilvl="8" w:tplc="27AEC3E6">
      <w:numFmt w:val="bullet"/>
      <w:lvlText w:val="•"/>
      <w:lvlJc w:val="left"/>
      <w:pPr>
        <w:ind w:left="8208" w:hanging="720"/>
      </w:pPr>
      <w:rPr>
        <w:rFonts w:hint="default"/>
      </w:rPr>
    </w:lvl>
  </w:abstractNum>
  <w:abstractNum w:abstractNumId="7" w15:restartNumberingAfterBreak="0">
    <w:nsid w:val="52137A88"/>
    <w:multiLevelType w:val="hybridMultilevel"/>
    <w:tmpl w:val="1DFA8A3C"/>
    <w:lvl w:ilvl="0" w:tplc="CACA66F2">
      <w:start w:val="1"/>
      <w:numFmt w:val="lowerLetter"/>
      <w:lvlText w:val="%1."/>
      <w:lvlJc w:val="left"/>
      <w:pPr>
        <w:ind w:left="2324" w:hanging="720"/>
      </w:pPr>
      <w:rPr>
        <w:rFonts w:ascii="Cambria" w:eastAsia="Cambria" w:hAnsi="Cambria" w:cs="Cambria" w:hint="default"/>
        <w:spacing w:val="0"/>
        <w:w w:val="102"/>
        <w:sz w:val="21"/>
        <w:szCs w:val="21"/>
      </w:rPr>
    </w:lvl>
    <w:lvl w:ilvl="1" w:tplc="B27CD690">
      <w:numFmt w:val="bullet"/>
      <w:lvlText w:val="•"/>
      <w:lvlJc w:val="left"/>
      <w:pPr>
        <w:ind w:left="3056" w:hanging="720"/>
      </w:pPr>
      <w:rPr>
        <w:rFonts w:hint="default"/>
      </w:rPr>
    </w:lvl>
    <w:lvl w:ilvl="2" w:tplc="D7E06044">
      <w:numFmt w:val="bullet"/>
      <w:lvlText w:val="•"/>
      <w:lvlJc w:val="left"/>
      <w:pPr>
        <w:ind w:left="3792" w:hanging="720"/>
      </w:pPr>
      <w:rPr>
        <w:rFonts w:hint="default"/>
      </w:rPr>
    </w:lvl>
    <w:lvl w:ilvl="3" w:tplc="71BE2744">
      <w:numFmt w:val="bullet"/>
      <w:lvlText w:val="•"/>
      <w:lvlJc w:val="left"/>
      <w:pPr>
        <w:ind w:left="4528" w:hanging="720"/>
      </w:pPr>
      <w:rPr>
        <w:rFonts w:hint="default"/>
      </w:rPr>
    </w:lvl>
    <w:lvl w:ilvl="4" w:tplc="C250147C">
      <w:numFmt w:val="bullet"/>
      <w:lvlText w:val="•"/>
      <w:lvlJc w:val="left"/>
      <w:pPr>
        <w:ind w:left="5264" w:hanging="720"/>
      </w:pPr>
      <w:rPr>
        <w:rFonts w:hint="default"/>
      </w:rPr>
    </w:lvl>
    <w:lvl w:ilvl="5" w:tplc="4F1A08F0">
      <w:numFmt w:val="bullet"/>
      <w:lvlText w:val="•"/>
      <w:lvlJc w:val="left"/>
      <w:pPr>
        <w:ind w:left="6000" w:hanging="720"/>
      </w:pPr>
      <w:rPr>
        <w:rFonts w:hint="default"/>
      </w:rPr>
    </w:lvl>
    <w:lvl w:ilvl="6" w:tplc="2C6EDE42">
      <w:numFmt w:val="bullet"/>
      <w:lvlText w:val="•"/>
      <w:lvlJc w:val="left"/>
      <w:pPr>
        <w:ind w:left="6736" w:hanging="720"/>
      </w:pPr>
      <w:rPr>
        <w:rFonts w:hint="default"/>
      </w:rPr>
    </w:lvl>
    <w:lvl w:ilvl="7" w:tplc="03A084D8">
      <w:numFmt w:val="bullet"/>
      <w:lvlText w:val="•"/>
      <w:lvlJc w:val="left"/>
      <w:pPr>
        <w:ind w:left="7472" w:hanging="720"/>
      </w:pPr>
      <w:rPr>
        <w:rFonts w:hint="default"/>
      </w:rPr>
    </w:lvl>
    <w:lvl w:ilvl="8" w:tplc="C3C03AEA">
      <w:numFmt w:val="bullet"/>
      <w:lvlText w:val="•"/>
      <w:lvlJc w:val="left"/>
      <w:pPr>
        <w:ind w:left="8208" w:hanging="720"/>
      </w:pPr>
      <w:rPr>
        <w:rFonts w:hint="default"/>
      </w:rPr>
    </w:lvl>
  </w:abstractNum>
  <w:abstractNum w:abstractNumId="8" w15:restartNumberingAfterBreak="0">
    <w:nsid w:val="745D631E"/>
    <w:multiLevelType w:val="hybridMultilevel"/>
    <w:tmpl w:val="4E5A2F30"/>
    <w:lvl w:ilvl="0" w:tplc="D0AE39EA">
      <w:start w:val="1"/>
      <w:numFmt w:val="lowerLetter"/>
      <w:lvlText w:val="%1."/>
      <w:lvlJc w:val="left"/>
      <w:pPr>
        <w:ind w:left="1964" w:hanging="360"/>
      </w:pPr>
      <w:rPr>
        <w:rFonts w:hint="default"/>
      </w:r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9" w15:restartNumberingAfterBreak="0">
    <w:nsid w:val="7BCE675D"/>
    <w:multiLevelType w:val="hybridMultilevel"/>
    <w:tmpl w:val="4F9EC05C"/>
    <w:lvl w:ilvl="0" w:tplc="206C25F4">
      <w:start w:val="1"/>
      <w:numFmt w:val="lowerLetter"/>
      <w:lvlText w:val="%1."/>
      <w:lvlJc w:val="left"/>
      <w:pPr>
        <w:ind w:left="2324" w:hanging="720"/>
      </w:pPr>
      <w:rPr>
        <w:rFonts w:ascii="Cambria" w:eastAsia="Cambria" w:hAnsi="Cambria" w:cs="Cambria" w:hint="default"/>
        <w:spacing w:val="0"/>
        <w:w w:val="102"/>
        <w:sz w:val="21"/>
        <w:szCs w:val="21"/>
      </w:rPr>
    </w:lvl>
    <w:lvl w:ilvl="1" w:tplc="534CEDC6">
      <w:numFmt w:val="bullet"/>
      <w:lvlText w:val="•"/>
      <w:lvlJc w:val="left"/>
      <w:pPr>
        <w:ind w:left="3056" w:hanging="720"/>
      </w:pPr>
      <w:rPr>
        <w:rFonts w:hint="default"/>
      </w:rPr>
    </w:lvl>
    <w:lvl w:ilvl="2" w:tplc="8252258E">
      <w:numFmt w:val="bullet"/>
      <w:lvlText w:val="•"/>
      <w:lvlJc w:val="left"/>
      <w:pPr>
        <w:ind w:left="3792" w:hanging="720"/>
      </w:pPr>
      <w:rPr>
        <w:rFonts w:hint="default"/>
      </w:rPr>
    </w:lvl>
    <w:lvl w:ilvl="3" w:tplc="1F0A2582">
      <w:numFmt w:val="bullet"/>
      <w:lvlText w:val="•"/>
      <w:lvlJc w:val="left"/>
      <w:pPr>
        <w:ind w:left="4528" w:hanging="720"/>
      </w:pPr>
      <w:rPr>
        <w:rFonts w:hint="default"/>
      </w:rPr>
    </w:lvl>
    <w:lvl w:ilvl="4" w:tplc="728A91B0">
      <w:numFmt w:val="bullet"/>
      <w:lvlText w:val="•"/>
      <w:lvlJc w:val="left"/>
      <w:pPr>
        <w:ind w:left="5264" w:hanging="720"/>
      </w:pPr>
      <w:rPr>
        <w:rFonts w:hint="default"/>
      </w:rPr>
    </w:lvl>
    <w:lvl w:ilvl="5" w:tplc="76F04120">
      <w:numFmt w:val="bullet"/>
      <w:lvlText w:val="•"/>
      <w:lvlJc w:val="left"/>
      <w:pPr>
        <w:ind w:left="6000" w:hanging="720"/>
      </w:pPr>
      <w:rPr>
        <w:rFonts w:hint="default"/>
      </w:rPr>
    </w:lvl>
    <w:lvl w:ilvl="6" w:tplc="D77A1FDC">
      <w:numFmt w:val="bullet"/>
      <w:lvlText w:val="•"/>
      <w:lvlJc w:val="left"/>
      <w:pPr>
        <w:ind w:left="6736" w:hanging="720"/>
      </w:pPr>
      <w:rPr>
        <w:rFonts w:hint="default"/>
      </w:rPr>
    </w:lvl>
    <w:lvl w:ilvl="7" w:tplc="B0F8AFE0">
      <w:numFmt w:val="bullet"/>
      <w:lvlText w:val="•"/>
      <w:lvlJc w:val="left"/>
      <w:pPr>
        <w:ind w:left="7472" w:hanging="720"/>
      </w:pPr>
      <w:rPr>
        <w:rFonts w:hint="default"/>
      </w:rPr>
    </w:lvl>
    <w:lvl w:ilvl="8" w:tplc="8F5088B6">
      <w:numFmt w:val="bullet"/>
      <w:lvlText w:val="•"/>
      <w:lvlJc w:val="left"/>
      <w:pPr>
        <w:ind w:left="8208" w:hanging="720"/>
      </w:pPr>
      <w:rPr>
        <w:rFonts w:hint="default"/>
      </w:rPr>
    </w:lvl>
  </w:abstractNum>
  <w:abstractNum w:abstractNumId="10" w15:restartNumberingAfterBreak="0">
    <w:nsid w:val="7CB32AE2"/>
    <w:multiLevelType w:val="hybridMultilevel"/>
    <w:tmpl w:val="9C34F3F4"/>
    <w:lvl w:ilvl="0" w:tplc="7DFEE8B2">
      <w:start w:val="1"/>
      <w:numFmt w:val="lowerLetter"/>
      <w:lvlText w:val="%1."/>
      <w:lvlJc w:val="left"/>
      <w:pPr>
        <w:ind w:left="2324" w:hanging="720"/>
      </w:pPr>
      <w:rPr>
        <w:rFonts w:ascii="Cambria" w:eastAsia="Cambria" w:hAnsi="Cambria" w:cs="Cambria" w:hint="default"/>
        <w:spacing w:val="0"/>
        <w:w w:val="102"/>
        <w:sz w:val="21"/>
        <w:szCs w:val="21"/>
      </w:rPr>
    </w:lvl>
    <w:lvl w:ilvl="1" w:tplc="88943556">
      <w:numFmt w:val="bullet"/>
      <w:lvlText w:val="•"/>
      <w:lvlJc w:val="left"/>
      <w:pPr>
        <w:ind w:left="3056" w:hanging="720"/>
      </w:pPr>
      <w:rPr>
        <w:rFonts w:hint="default"/>
      </w:rPr>
    </w:lvl>
    <w:lvl w:ilvl="2" w:tplc="89748C84">
      <w:numFmt w:val="bullet"/>
      <w:lvlText w:val="•"/>
      <w:lvlJc w:val="left"/>
      <w:pPr>
        <w:ind w:left="3792" w:hanging="720"/>
      </w:pPr>
      <w:rPr>
        <w:rFonts w:hint="default"/>
      </w:rPr>
    </w:lvl>
    <w:lvl w:ilvl="3" w:tplc="4730785C">
      <w:numFmt w:val="bullet"/>
      <w:lvlText w:val="•"/>
      <w:lvlJc w:val="left"/>
      <w:pPr>
        <w:ind w:left="4528" w:hanging="720"/>
      </w:pPr>
      <w:rPr>
        <w:rFonts w:hint="default"/>
      </w:rPr>
    </w:lvl>
    <w:lvl w:ilvl="4" w:tplc="E35CD18E">
      <w:numFmt w:val="bullet"/>
      <w:lvlText w:val="•"/>
      <w:lvlJc w:val="left"/>
      <w:pPr>
        <w:ind w:left="5264" w:hanging="720"/>
      </w:pPr>
      <w:rPr>
        <w:rFonts w:hint="default"/>
      </w:rPr>
    </w:lvl>
    <w:lvl w:ilvl="5" w:tplc="DA30EAA8">
      <w:numFmt w:val="bullet"/>
      <w:lvlText w:val="•"/>
      <w:lvlJc w:val="left"/>
      <w:pPr>
        <w:ind w:left="6000" w:hanging="720"/>
      </w:pPr>
      <w:rPr>
        <w:rFonts w:hint="default"/>
      </w:rPr>
    </w:lvl>
    <w:lvl w:ilvl="6" w:tplc="BC0A5040">
      <w:numFmt w:val="bullet"/>
      <w:lvlText w:val="•"/>
      <w:lvlJc w:val="left"/>
      <w:pPr>
        <w:ind w:left="6736" w:hanging="720"/>
      </w:pPr>
      <w:rPr>
        <w:rFonts w:hint="default"/>
      </w:rPr>
    </w:lvl>
    <w:lvl w:ilvl="7" w:tplc="FA1CBDAE">
      <w:numFmt w:val="bullet"/>
      <w:lvlText w:val="•"/>
      <w:lvlJc w:val="left"/>
      <w:pPr>
        <w:ind w:left="7472" w:hanging="720"/>
      </w:pPr>
      <w:rPr>
        <w:rFonts w:hint="default"/>
      </w:rPr>
    </w:lvl>
    <w:lvl w:ilvl="8" w:tplc="36D278F2">
      <w:numFmt w:val="bullet"/>
      <w:lvlText w:val="•"/>
      <w:lvlJc w:val="left"/>
      <w:pPr>
        <w:ind w:left="8208" w:hanging="720"/>
      </w:pPr>
      <w:rPr>
        <w:rFonts w:hint="default"/>
      </w:rPr>
    </w:lvl>
  </w:abstractNum>
  <w:num w:numId="1">
    <w:abstractNumId w:val="3"/>
  </w:num>
  <w:num w:numId="2">
    <w:abstractNumId w:val="6"/>
  </w:num>
  <w:num w:numId="3">
    <w:abstractNumId w:val="10"/>
  </w:num>
  <w:num w:numId="4">
    <w:abstractNumId w:val="1"/>
  </w:num>
  <w:num w:numId="5">
    <w:abstractNumId w:val="9"/>
  </w:num>
  <w:num w:numId="6">
    <w:abstractNumId w:val="0"/>
  </w:num>
  <w:num w:numId="7">
    <w:abstractNumId w:val="5"/>
  </w:num>
  <w:num w:numId="8">
    <w:abstractNumId w:val="7"/>
  </w:num>
  <w:num w:numId="9">
    <w:abstractNumId w:val="4"/>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7"/>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D4"/>
    <w:rsid w:val="00021A7B"/>
    <w:rsid w:val="001D0A2F"/>
    <w:rsid w:val="002C1256"/>
    <w:rsid w:val="002D362E"/>
    <w:rsid w:val="00402B31"/>
    <w:rsid w:val="00450ABB"/>
    <w:rsid w:val="005308B8"/>
    <w:rsid w:val="005910FF"/>
    <w:rsid w:val="00606E1F"/>
    <w:rsid w:val="006345A3"/>
    <w:rsid w:val="006615D6"/>
    <w:rsid w:val="006D6433"/>
    <w:rsid w:val="00884DBC"/>
    <w:rsid w:val="008C49BE"/>
    <w:rsid w:val="008D64E6"/>
    <w:rsid w:val="0097323B"/>
    <w:rsid w:val="00A54B9E"/>
    <w:rsid w:val="00AC7BDB"/>
    <w:rsid w:val="00AF23D4"/>
    <w:rsid w:val="00BE391A"/>
    <w:rsid w:val="00D2502B"/>
    <w:rsid w:val="00D44781"/>
    <w:rsid w:val="00F20731"/>
    <w:rsid w:val="00F47D5B"/>
    <w:rsid w:val="00FC73DC"/>
    <w:rsid w:val="00FF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699A3"/>
  <w15:docId w15:val="{14C8FC6D-4DAD-C64D-9F3B-96410DB8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6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2324"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811851">
      <w:bodyDiv w:val="1"/>
      <w:marLeft w:val="0"/>
      <w:marRight w:val="0"/>
      <w:marTop w:val="0"/>
      <w:marBottom w:val="0"/>
      <w:divBdr>
        <w:top w:val="none" w:sz="0" w:space="0" w:color="auto"/>
        <w:left w:val="none" w:sz="0" w:space="0" w:color="auto"/>
        <w:bottom w:val="none" w:sz="0" w:space="0" w:color="auto"/>
        <w:right w:val="none" w:sz="0" w:space="0" w:color="auto"/>
      </w:divBdr>
    </w:div>
    <w:div w:id="1612739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3274</Words>
  <Characters>18663</Characters>
  <Application>Microsoft Office Word</Application>
  <DocSecurity>0</DocSecurity>
  <Lines>155</Lines>
  <Paragraphs>43</Paragraphs>
  <ScaleCrop>false</ScaleCrop>
  <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ufwwfi~1</dc:title>
  <dc:creator>Jeff Young</dc:creator>
  <cp:lastModifiedBy>Rich Brown</cp:lastModifiedBy>
  <cp:revision>4</cp:revision>
  <cp:lastPrinted>2019-03-12T22:54:00Z</cp:lastPrinted>
  <dcterms:created xsi:type="dcterms:W3CDTF">2019-08-29T23:01:00Z</dcterms:created>
  <dcterms:modified xsi:type="dcterms:W3CDTF">2019-08-31T21:59:00Z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2008-04-22T00:00:00Z</vt:filetime>
  </property>
  <property fmtid="{D5CDD505-2E9C-101B-9397-08002B2CF9AE}" pid="3" name="Creator">
    <vt:lpwstr>Microsoft Word</vt:lpwstr>
  </property>
  <property fmtid="{D5CDD505-2E9C-101B-9397-08002B2CF9AE}" pid="4" name="LastSaved">
    <vt:filetime>2018-12-05T00:00:00Z</vt:filetime>
  </property>
</Properties>
</file>