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48B" w:rsidRPr="003C248B" w:rsidRDefault="003C248B" w:rsidP="00EE3569">
      <w:pPr>
        <w:autoSpaceDE w:val="0"/>
        <w:autoSpaceDN w:val="0"/>
        <w:adjustRightInd w:val="0"/>
        <w:spacing w:after="0" w:line="240" w:lineRule="auto"/>
        <w:jc w:val="center"/>
        <w:rPr>
          <w:rFonts w:ascii="Times New Roman" w:hAnsi="Times New Roman" w:cs="Times New Roman"/>
          <w:b/>
          <w:bCs/>
        </w:rPr>
      </w:pPr>
      <w:bookmarkStart w:id="0" w:name="_GoBack"/>
      <w:bookmarkEnd w:id="0"/>
      <w:r w:rsidRPr="003C248B">
        <w:rPr>
          <w:rFonts w:ascii="Times New Roman" w:hAnsi="Times New Roman" w:cs="Times New Roman"/>
          <w:b/>
          <w:bCs/>
        </w:rPr>
        <w:t>Overview</w:t>
      </w:r>
      <w:r w:rsidR="00150B94" w:rsidRPr="003C248B">
        <w:rPr>
          <w:rFonts w:ascii="Times New Roman" w:hAnsi="Times New Roman" w:cs="Times New Roman"/>
          <w:b/>
          <w:bCs/>
        </w:rPr>
        <w:t xml:space="preserve"> of </w:t>
      </w:r>
      <w:r w:rsidR="00901CEB" w:rsidRPr="003C248B">
        <w:rPr>
          <w:rFonts w:ascii="Times New Roman" w:hAnsi="Times New Roman" w:cs="Times New Roman"/>
          <w:b/>
          <w:bCs/>
        </w:rPr>
        <w:t>UFWW</w:t>
      </w:r>
      <w:r w:rsidR="00150B94" w:rsidRPr="003C248B">
        <w:rPr>
          <w:rFonts w:ascii="Times New Roman" w:hAnsi="Times New Roman" w:cs="Times New Roman"/>
          <w:b/>
          <w:bCs/>
        </w:rPr>
        <w:t xml:space="preserve">-Negotiated Contracts at </w:t>
      </w:r>
    </w:p>
    <w:p w:rsidR="00901CEB" w:rsidRPr="003C248B" w:rsidRDefault="00150B94" w:rsidP="00EE3569">
      <w:pPr>
        <w:autoSpaceDE w:val="0"/>
        <w:autoSpaceDN w:val="0"/>
        <w:adjustRightInd w:val="0"/>
        <w:spacing w:after="0" w:line="240" w:lineRule="auto"/>
        <w:jc w:val="center"/>
        <w:rPr>
          <w:rFonts w:ascii="Times New Roman" w:hAnsi="Times New Roman" w:cs="Times New Roman"/>
          <w:b/>
          <w:bCs/>
        </w:rPr>
      </w:pPr>
      <w:r w:rsidRPr="003C248B">
        <w:rPr>
          <w:rFonts w:ascii="Times New Roman" w:hAnsi="Times New Roman" w:cs="Times New Roman"/>
          <w:b/>
          <w:bCs/>
        </w:rPr>
        <w:t>Western</w:t>
      </w:r>
      <w:r w:rsidR="00EA1BAC" w:rsidRPr="003C248B">
        <w:rPr>
          <w:rFonts w:ascii="Times New Roman" w:hAnsi="Times New Roman" w:cs="Times New Roman"/>
          <w:b/>
          <w:bCs/>
        </w:rPr>
        <w:t xml:space="preserve"> Washington University</w:t>
      </w:r>
    </w:p>
    <w:p w:rsidR="00EA1BAC" w:rsidRPr="003C248B" w:rsidRDefault="00EA1BAC" w:rsidP="00EE3569">
      <w:pPr>
        <w:autoSpaceDE w:val="0"/>
        <w:autoSpaceDN w:val="0"/>
        <w:adjustRightInd w:val="0"/>
        <w:spacing w:after="0" w:line="240" w:lineRule="auto"/>
        <w:jc w:val="center"/>
        <w:rPr>
          <w:rFonts w:ascii="Times New Roman" w:hAnsi="Times New Roman" w:cs="Times New Roman"/>
          <w:b/>
          <w:bCs/>
        </w:rPr>
      </w:pPr>
    </w:p>
    <w:p w:rsidR="00EE3569" w:rsidRPr="003C248B" w:rsidRDefault="00150B94" w:rsidP="00EE3569">
      <w:pPr>
        <w:autoSpaceDE w:val="0"/>
        <w:autoSpaceDN w:val="0"/>
        <w:adjustRightInd w:val="0"/>
        <w:spacing w:after="0" w:line="240" w:lineRule="auto"/>
        <w:jc w:val="center"/>
        <w:rPr>
          <w:rFonts w:ascii="Times New Roman" w:hAnsi="Times New Roman" w:cs="Times New Roman"/>
          <w:b/>
          <w:bCs/>
        </w:rPr>
      </w:pPr>
      <w:r w:rsidRPr="003C248B">
        <w:rPr>
          <w:rFonts w:ascii="Times New Roman" w:hAnsi="Times New Roman" w:cs="Times New Roman"/>
          <w:b/>
          <w:bCs/>
        </w:rPr>
        <w:t>2008-2012: Our First Contract</w:t>
      </w:r>
    </w:p>
    <w:p w:rsidR="00EE3569" w:rsidRPr="003C248B" w:rsidRDefault="00EE3569" w:rsidP="00EE3569">
      <w:pPr>
        <w:pStyle w:val="ListParagraph"/>
        <w:autoSpaceDE w:val="0"/>
        <w:autoSpaceDN w:val="0"/>
        <w:adjustRightInd w:val="0"/>
        <w:spacing w:after="0" w:line="240" w:lineRule="auto"/>
        <w:rPr>
          <w:rFonts w:ascii="Times New Roman" w:hAnsi="Times New Roman" w:cs="Times New Roman"/>
          <w:b/>
          <w:bCs/>
        </w:rPr>
      </w:pPr>
    </w:p>
    <w:p w:rsidR="00EE3569" w:rsidRPr="003C248B" w:rsidRDefault="00EE3569" w:rsidP="00EE3569">
      <w:pPr>
        <w:autoSpaceDE w:val="0"/>
        <w:autoSpaceDN w:val="0"/>
        <w:adjustRightInd w:val="0"/>
        <w:spacing w:after="0" w:line="240" w:lineRule="auto"/>
        <w:rPr>
          <w:rFonts w:ascii="Times New Roman" w:hAnsi="Times New Roman" w:cs="Times New Roman"/>
          <w:b/>
          <w:bCs/>
        </w:rPr>
      </w:pPr>
      <w:r w:rsidRPr="003C248B">
        <w:rPr>
          <w:rFonts w:ascii="Times New Roman" w:hAnsi="Times New Roman" w:cs="Times New Roman"/>
          <w:b/>
          <w:bCs/>
        </w:rPr>
        <w:t>Salaries</w:t>
      </w:r>
    </w:p>
    <w:p w:rsidR="00EE3569" w:rsidRPr="003C248B" w:rsidRDefault="00EE3569" w:rsidP="000E6EB2">
      <w:pPr>
        <w:pStyle w:val="ListParagraph"/>
        <w:numPr>
          <w:ilvl w:val="0"/>
          <w:numId w:val="2"/>
        </w:numPr>
        <w:autoSpaceDE w:val="0"/>
        <w:autoSpaceDN w:val="0"/>
        <w:adjustRightInd w:val="0"/>
        <w:spacing w:after="0" w:line="240" w:lineRule="auto"/>
        <w:rPr>
          <w:rFonts w:ascii="Times New Roman" w:hAnsi="Times New Roman" w:cs="Times New Roman"/>
        </w:rPr>
      </w:pPr>
      <w:r w:rsidRPr="003C248B">
        <w:rPr>
          <w:rFonts w:ascii="Times New Roman" w:hAnsi="Times New Roman" w:cs="Times New Roman"/>
        </w:rPr>
        <w:t>10.5% across-the-board raises</w:t>
      </w:r>
      <w:r w:rsidR="00311F18" w:rsidRPr="003C248B">
        <w:rPr>
          <w:rFonts w:ascii="Times New Roman" w:hAnsi="Times New Roman" w:cs="Times New Roman"/>
        </w:rPr>
        <w:t xml:space="preserve"> over 2 years</w:t>
      </w:r>
    </w:p>
    <w:p w:rsidR="00EE3569" w:rsidRPr="003C248B" w:rsidRDefault="00EE3569" w:rsidP="00FD03BA">
      <w:pPr>
        <w:pStyle w:val="ListParagraph"/>
        <w:numPr>
          <w:ilvl w:val="0"/>
          <w:numId w:val="2"/>
        </w:numPr>
        <w:autoSpaceDE w:val="0"/>
        <w:autoSpaceDN w:val="0"/>
        <w:adjustRightInd w:val="0"/>
        <w:spacing w:after="0" w:line="240" w:lineRule="auto"/>
        <w:rPr>
          <w:rFonts w:ascii="Times New Roman" w:hAnsi="Times New Roman" w:cs="Times New Roman"/>
        </w:rPr>
      </w:pPr>
      <w:r w:rsidRPr="003C248B">
        <w:rPr>
          <w:rFonts w:ascii="Times New Roman" w:hAnsi="Times New Roman" w:cs="Times New Roman"/>
        </w:rPr>
        <w:t>Promotion raises increased from 7.5% to 10%</w:t>
      </w:r>
    </w:p>
    <w:p w:rsidR="00EE3569" w:rsidRPr="003C248B" w:rsidRDefault="00EE3569" w:rsidP="00FD03BA">
      <w:pPr>
        <w:pStyle w:val="ListParagraph"/>
        <w:numPr>
          <w:ilvl w:val="0"/>
          <w:numId w:val="2"/>
        </w:numPr>
        <w:autoSpaceDE w:val="0"/>
        <w:autoSpaceDN w:val="0"/>
        <w:adjustRightInd w:val="0"/>
        <w:spacing w:after="0" w:line="240" w:lineRule="auto"/>
        <w:rPr>
          <w:rFonts w:ascii="Times New Roman" w:hAnsi="Times New Roman" w:cs="Times New Roman"/>
        </w:rPr>
      </w:pPr>
      <w:r w:rsidRPr="003C248B">
        <w:rPr>
          <w:rFonts w:ascii="Times New Roman" w:hAnsi="Times New Roman" w:cs="Times New Roman"/>
        </w:rPr>
        <w:t>3% Post-Tenure review raises</w:t>
      </w:r>
    </w:p>
    <w:p w:rsidR="00EE3569" w:rsidRPr="003C248B" w:rsidRDefault="00EE3569" w:rsidP="00EE3569">
      <w:pPr>
        <w:autoSpaceDE w:val="0"/>
        <w:autoSpaceDN w:val="0"/>
        <w:adjustRightInd w:val="0"/>
        <w:spacing w:after="0" w:line="240" w:lineRule="auto"/>
        <w:rPr>
          <w:rFonts w:ascii="Times New Roman" w:hAnsi="Times New Roman" w:cs="Times New Roman"/>
        </w:rPr>
      </w:pPr>
    </w:p>
    <w:p w:rsidR="00EE3569" w:rsidRPr="003C248B" w:rsidRDefault="00EE3569" w:rsidP="00EE3569">
      <w:pPr>
        <w:autoSpaceDE w:val="0"/>
        <w:autoSpaceDN w:val="0"/>
        <w:adjustRightInd w:val="0"/>
        <w:spacing w:after="0" w:line="240" w:lineRule="auto"/>
        <w:rPr>
          <w:rFonts w:ascii="Times New Roman" w:hAnsi="Times New Roman" w:cs="Times New Roman"/>
        </w:rPr>
      </w:pPr>
      <w:r w:rsidRPr="003C248B">
        <w:rPr>
          <w:rFonts w:ascii="Times New Roman" w:hAnsi="Times New Roman" w:cs="Times New Roman"/>
        </w:rPr>
        <w:t xml:space="preserve">These were among the most significant improvements in faculty compensation in the nation </w:t>
      </w:r>
      <w:r w:rsidR="00052A7D" w:rsidRPr="003C248B">
        <w:rPr>
          <w:rFonts w:ascii="Times New Roman" w:hAnsi="Times New Roman" w:cs="Times New Roman"/>
        </w:rPr>
        <w:t>during this four-year period.</w:t>
      </w:r>
    </w:p>
    <w:p w:rsidR="00EE3569" w:rsidRPr="003C248B" w:rsidRDefault="00EE3569" w:rsidP="00EE3569">
      <w:pPr>
        <w:autoSpaceDE w:val="0"/>
        <w:autoSpaceDN w:val="0"/>
        <w:adjustRightInd w:val="0"/>
        <w:spacing w:after="0" w:line="240" w:lineRule="auto"/>
        <w:rPr>
          <w:rFonts w:ascii="Times New Roman" w:hAnsi="Times New Roman" w:cs="Times New Roman"/>
          <w:b/>
          <w:bCs/>
        </w:rPr>
      </w:pPr>
    </w:p>
    <w:p w:rsidR="00EE3569" w:rsidRPr="003C248B" w:rsidRDefault="00EE3569" w:rsidP="00EE3569">
      <w:pPr>
        <w:autoSpaceDE w:val="0"/>
        <w:autoSpaceDN w:val="0"/>
        <w:adjustRightInd w:val="0"/>
        <w:spacing w:after="0" w:line="240" w:lineRule="auto"/>
        <w:rPr>
          <w:rFonts w:ascii="Times New Roman" w:hAnsi="Times New Roman" w:cs="Times New Roman"/>
        </w:rPr>
      </w:pPr>
      <w:r w:rsidRPr="003C248B">
        <w:rPr>
          <w:rFonts w:ascii="Times New Roman" w:hAnsi="Times New Roman" w:cs="Times New Roman"/>
          <w:b/>
          <w:bCs/>
        </w:rPr>
        <w:t xml:space="preserve">Research Support: </w:t>
      </w:r>
      <w:r w:rsidRPr="003C248B">
        <w:rPr>
          <w:rFonts w:ascii="Times New Roman" w:hAnsi="Times New Roman" w:cs="Times New Roman"/>
          <w:i/>
        </w:rPr>
        <w:t>Professional Leave:</w:t>
      </w:r>
      <w:r w:rsidRPr="003C248B">
        <w:rPr>
          <w:rFonts w:ascii="Times New Roman" w:hAnsi="Times New Roman" w:cs="Times New Roman"/>
        </w:rPr>
        <w:t xml:space="preserve"> Our Contract ensured that Western award the maximum amount of professional leave allowed by Washington State law. Faculty receive full salary while on professional leave. Western’s professional leave is among the best in the nation.</w:t>
      </w:r>
    </w:p>
    <w:p w:rsidR="00EE3569" w:rsidRPr="003C248B" w:rsidRDefault="00EE3569" w:rsidP="00EE3569">
      <w:pPr>
        <w:autoSpaceDE w:val="0"/>
        <w:autoSpaceDN w:val="0"/>
        <w:adjustRightInd w:val="0"/>
        <w:spacing w:after="0" w:line="240" w:lineRule="auto"/>
        <w:rPr>
          <w:rFonts w:ascii="Times New Roman" w:hAnsi="Times New Roman" w:cs="Times New Roman"/>
          <w:b/>
          <w:bCs/>
        </w:rPr>
      </w:pPr>
    </w:p>
    <w:p w:rsidR="00EE3569" w:rsidRPr="003C248B" w:rsidRDefault="00EE3569" w:rsidP="00EE3569">
      <w:pPr>
        <w:autoSpaceDE w:val="0"/>
        <w:autoSpaceDN w:val="0"/>
        <w:adjustRightInd w:val="0"/>
        <w:spacing w:after="0" w:line="240" w:lineRule="auto"/>
        <w:rPr>
          <w:rFonts w:ascii="Times New Roman" w:hAnsi="Times New Roman" w:cs="Times New Roman"/>
        </w:rPr>
      </w:pPr>
      <w:r w:rsidRPr="003C248B">
        <w:rPr>
          <w:rFonts w:ascii="Times New Roman" w:hAnsi="Times New Roman" w:cs="Times New Roman"/>
          <w:b/>
          <w:bCs/>
        </w:rPr>
        <w:t>Travel Money</w:t>
      </w:r>
      <w:r w:rsidRPr="003C248B">
        <w:rPr>
          <w:rFonts w:ascii="Times New Roman" w:hAnsi="Times New Roman" w:cs="Times New Roman"/>
        </w:rPr>
        <w:t xml:space="preserve">: Our Contract guaranteed a faculty development and professional travel pool with an annual amount equal to $1,000 per FTE tenured/tenure-track faculty, and $500 per FTE non-tenure-track faculty member. The allocation of these funds is controlled by faculty governance bodies. At a time when out-of-state travel has been curbed for public employees in our state, we continued to </w:t>
      </w:r>
      <w:r w:rsidR="005E2F80" w:rsidRPr="003C248B">
        <w:rPr>
          <w:rFonts w:ascii="Times New Roman" w:hAnsi="Times New Roman" w:cs="Times New Roman"/>
        </w:rPr>
        <w:t xml:space="preserve">be able to </w:t>
      </w:r>
      <w:r w:rsidRPr="003C248B">
        <w:rPr>
          <w:rFonts w:ascii="Times New Roman" w:hAnsi="Times New Roman" w:cs="Times New Roman"/>
        </w:rPr>
        <w:t>engage in professional development and research.</w:t>
      </w:r>
    </w:p>
    <w:p w:rsidR="00EE3569" w:rsidRPr="003C248B" w:rsidRDefault="00EE3569" w:rsidP="00EE3569">
      <w:pPr>
        <w:autoSpaceDE w:val="0"/>
        <w:autoSpaceDN w:val="0"/>
        <w:adjustRightInd w:val="0"/>
        <w:spacing w:after="0" w:line="240" w:lineRule="auto"/>
        <w:rPr>
          <w:rFonts w:ascii="Times New Roman" w:hAnsi="Times New Roman" w:cs="Times New Roman"/>
        </w:rPr>
      </w:pPr>
    </w:p>
    <w:p w:rsidR="00EE3569" w:rsidRPr="003C248B" w:rsidRDefault="00EE3569" w:rsidP="00EE3569">
      <w:pPr>
        <w:autoSpaceDE w:val="0"/>
        <w:autoSpaceDN w:val="0"/>
        <w:adjustRightInd w:val="0"/>
        <w:spacing w:after="0" w:line="240" w:lineRule="auto"/>
        <w:rPr>
          <w:rFonts w:ascii="Times New Roman" w:hAnsi="Times New Roman" w:cs="Times New Roman"/>
        </w:rPr>
      </w:pPr>
      <w:r w:rsidRPr="003C248B">
        <w:rPr>
          <w:rFonts w:ascii="Times New Roman" w:hAnsi="Times New Roman" w:cs="Times New Roman"/>
          <w:b/>
          <w:bCs/>
        </w:rPr>
        <w:t xml:space="preserve">Workload: </w:t>
      </w:r>
      <w:r w:rsidRPr="003C248B">
        <w:rPr>
          <w:rFonts w:ascii="Times New Roman" w:hAnsi="Times New Roman" w:cs="Times New Roman"/>
          <w:i/>
        </w:rPr>
        <w:t>Protected Teaching Load:</w:t>
      </w:r>
      <w:r w:rsidR="006B4F13" w:rsidRPr="003C248B">
        <w:rPr>
          <w:rFonts w:ascii="Times New Roman" w:hAnsi="Times New Roman" w:cs="Times New Roman"/>
        </w:rPr>
        <w:t xml:space="preserve"> Our Contract guaranteed</w:t>
      </w:r>
      <w:r w:rsidR="00E803BB" w:rsidRPr="003C248B">
        <w:rPr>
          <w:rFonts w:ascii="Times New Roman" w:hAnsi="Times New Roman" w:cs="Times New Roman"/>
        </w:rPr>
        <w:t xml:space="preserve"> stable teaching loads </w:t>
      </w:r>
      <w:r w:rsidRPr="003C248B">
        <w:rPr>
          <w:rFonts w:ascii="Times New Roman" w:hAnsi="Times New Roman" w:cs="Times New Roman"/>
        </w:rPr>
        <w:t xml:space="preserve">for faculty that maintain the historic departmental levels of teaching or librarianship constituting one FTE workload in each college. </w:t>
      </w:r>
      <w:r w:rsidRPr="003C248B">
        <w:rPr>
          <w:rFonts w:ascii="Times New Roman" w:hAnsi="Times New Roman" w:cs="Times New Roman"/>
          <w:i/>
        </w:rPr>
        <w:t>Research and Service set standards set by faculty:</w:t>
      </w:r>
      <w:r w:rsidR="00E803BB" w:rsidRPr="003C248B">
        <w:rPr>
          <w:rFonts w:ascii="Times New Roman" w:hAnsi="Times New Roman" w:cs="Times New Roman"/>
        </w:rPr>
        <w:t xml:space="preserve"> Our Contract guaranteed</w:t>
      </w:r>
      <w:r w:rsidRPr="003C248B">
        <w:rPr>
          <w:rFonts w:ascii="Times New Roman" w:hAnsi="Times New Roman" w:cs="Times New Roman"/>
        </w:rPr>
        <w:t xml:space="preserve"> that standards for the quantity and quality of research and service are</w:t>
      </w:r>
      <w:r w:rsidR="00E810A2" w:rsidRPr="003C248B">
        <w:rPr>
          <w:rFonts w:ascii="Times New Roman" w:hAnsi="Times New Roman" w:cs="Times New Roman"/>
        </w:rPr>
        <w:t xml:space="preserve"> </w:t>
      </w:r>
      <w:r w:rsidRPr="003C248B">
        <w:rPr>
          <w:rFonts w:ascii="Times New Roman" w:hAnsi="Times New Roman" w:cs="Times New Roman"/>
        </w:rPr>
        <w:t>determined in departmental and college evaluation plans.</w:t>
      </w:r>
    </w:p>
    <w:p w:rsidR="00EE3569" w:rsidRPr="003C248B" w:rsidRDefault="00EE3569" w:rsidP="00EE3569">
      <w:pPr>
        <w:autoSpaceDE w:val="0"/>
        <w:autoSpaceDN w:val="0"/>
        <w:adjustRightInd w:val="0"/>
        <w:spacing w:after="0" w:line="240" w:lineRule="auto"/>
        <w:rPr>
          <w:rFonts w:ascii="Times New Roman" w:hAnsi="Times New Roman" w:cs="Times New Roman"/>
        </w:rPr>
      </w:pPr>
    </w:p>
    <w:p w:rsidR="003C248B" w:rsidRDefault="003C248B" w:rsidP="00EE3569">
      <w:pPr>
        <w:autoSpaceDE w:val="0"/>
        <w:autoSpaceDN w:val="0"/>
        <w:adjustRightInd w:val="0"/>
        <w:spacing w:after="0" w:line="240" w:lineRule="auto"/>
        <w:ind w:right="720"/>
        <w:jc w:val="center"/>
        <w:rPr>
          <w:rFonts w:ascii="Times New Roman" w:hAnsi="Times New Roman" w:cs="Times New Roman"/>
          <w:b/>
          <w:iCs/>
        </w:rPr>
      </w:pPr>
    </w:p>
    <w:p w:rsidR="00EE3569" w:rsidRPr="003C248B" w:rsidRDefault="00150B94" w:rsidP="00EE3569">
      <w:pPr>
        <w:autoSpaceDE w:val="0"/>
        <w:autoSpaceDN w:val="0"/>
        <w:adjustRightInd w:val="0"/>
        <w:spacing w:after="0" w:line="240" w:lineRule="auto"/>
        <w:ind w:right="720"/>
        <w:jc w:val="center"/>
        <w:rPr>
          <w:rFonts w:ascii="Times New Roman" w:hAnsi="Times New Roman" w:cs="Times New Roman"/>
          <w:b/>
          <w:iCs/>
        </w:rPr>
      </w:pPr>
      <w:r w:rsidRPr="003C248B">
        <w:rPr>
          <w:rFonts w:ascii="Times New Roman" w:hAnsi="Times New Roman" w:cs="Times New Roman"/>
          <w:b/>
          <w:iCs/>
        </w:rPr>
        <w:t xml:space="preserve">2012-2015: </w:t>
      </w:r>
      <w:r w:rsidR="00311F18" w:rsidRPr="003C248B">
        <w:rPr>
          <w:rFonts w:ascii="Times New Roman" w:hAnsi="Times New Roman" w:cs="Times New Roman"/>
          <w:b/>
          <w:iCs/>
        </w:rPr>
        <w:t>“</w:t>
      </w:r>
      <w:r w:rsidR="00EE3569" w:rsidRPr="003C248B">
        <w:rPr>
          <w:rFonts w:ascii="Times New Roman" w:hAnsi="Times New Roman" w:cs="Times New Roman"/>
          <w:b/>
          <w:iCs/>
        </w:rPr>
        <w:t>The Best Contract in the Nation</w:t>
      </w:r>
      <w:r w:rsidR="00311F18" w:rsidRPr="003C248B">
        <w:rPr>
          <w:rFonts w:ascii="Times New Roman" w:hAnsi="Times New Roman" w:cs="Times New Roman"/>
          <w:b/>
          <w:iCs/>
        </w:rPr>
        <w:t>”</w:t>
      </w:r>
    </w:p>
    <w:p w:rsidR="00E810A2" w:rsidRPr="003C248B" w:rsidRDefault="00E810A2" w:rsidP="00E810A2">
      <w:pPr>
        <w:autoSpaceDE w:val="0"/>
        <w:autoSpaceDN w:val="0"/>
        <w:adjustRightInd w:val="0"/>
        <w:spacing w:after="0" w:line="240" w:lineRule="auto"/>
        <w:ind w:right="720"/>
        <w:rPr>
          <w:rFonts w:ascii="Times New Roman" w:hAnsi="Times New Roman" w:cs="Times New Roman"/>
          <w:b/>
          <w:iCs/>
        </w:rPr>
      </w:pPr>
    </w:p>
    <w:p w:rsidR="00E810A2" w:rsidRPr="003C248B" w:rsidRDefault="00E810A2" w:rsidP="00E810A2">
      <w:pPr>
        <w:autoSpaceDE w:val="0"/>
        <w:autoSpaceDN w:val="0"/>
        <w:adjustRightInd w:val="0"/>
        <w:spacing w:after="0" w:line="240" w:lineRule="auto"/>
        <w:rPr>
          <w:rFonts w:ascii="Times New Roman" w:hAnsi="Times New Roman" w:cs="Times New Roman"/>
          <w:b/>
          <w:bCs/>
        </w:rPr>
      </w:pPr>
      <w:r w:rsidRPr="003C248B">
        <w:rPr>
          <w:rFonts w:ascii="Times New Roman" w:hAnsi="Times New Roman" w:cs="Times New Roman"/>
          <w:b/>
          <w:bCs/>
        </w:rPr>
        <w:t>Salaries</w:t>
      </w:r>
    </w:p>
    <w:p w:rsidR="00E810A2" w:rsidRPr="003C248B" w:rsidRDefault="00E810A2" w:rsidP="00E810A2">
      <w:pPr>
        <w:pStyle w:val="ListParagraph"/>
        <w:numPr>
          <w:ilvl w:val="0"/>
          <w:numId w:val="2"/>
        </w:numPr>
        <w:autoSpaceDE w:val="0"/>
        <w:autoSpaceDN w:val="0"/>
        <w:adjustRightInd w:val="0"/>
        <w:spacing w:after="0" w:line="240" w:lineRule="auto"/>
        <w:rPr>
          <w:rFonts w:ascii="Times New Roman" w:hAnsi="Times New Roman" w:cs="Times New Roman"/>
        </w:rPr>
      </w:pPr>
      <w:r w:rsidRPr="003C248B">
        <w:rPr>
          <w:rFonts w:ascii="Times New Roman" w:hAnsi="Times New Roman" w:cs="Times New Roman"/>
        </w:rPr>
        <w:t>13.75% across-the-board raises</w:t>
      </w:r>
      <w:r w:rsidR="00311F18" w:rsidRPr="003C248B">
        <w:rPr>
          <w:rFonts w:ascii="Times New Roman" w:hAnsi="Times New Roman" w:cs="Times New Roman"/>
        </w:rPr>
        <w:t xml:space="preserve"> over 3 years</w:t>
      </w:r>
    </w:p>
    <w:p w:rsidR="00E810A2" w:rsidRPr="003C248B" w:rsidRDefault="00E810A2" w:rsidP="008A789A">
      <w:pPr>
        <w:pStyle w:val="ListParagraph"/>
        <w:numPr>
          <w:ilvl w:val="0"/>
          <w:numId w:val="2"/>
        </w:numPr>
        <w:autoSpaceDE w:val="0"/>
        <w:autoSpaceDN w:val="0"/>
        <w:adjustRightInd w:val="0"/>
        <w:spacing w:after="0" w:line="240" w:lineRule="auto"/>
        <w:rPr>
          <w:rFonts w:ascii="Times New Roman" w:hAnsi="Times New Roman" w:cs="Times New Roman"/>
        </w:rPr>
      </w:pPr>
      <w:r w:rsidRPr="003C248B">
        <w:rPr>
          <w:rFonts w:ascii="Times New Roman" w:hAnsi="Times New Roman" w:cs="Times New Roman"/>
        </w:rPr>
        <w:t xml:space="preserve">Compression </w:t>
      </w:r>
      <w:r w:rsidR="008A789A" w:rsidRPr="003C248B">
        <w:rPr>
          <w:rFonts w:ascii="Times New Roman" w:hAnsi="Times New Roman" w:cs="Times New Roman"/>
        </w:rPr>
        <w:t xml:space="preserve">and equity issues begin to be formally </w:t>
      </w:r>
      <w:r w:rsidRPr="003C248B">
        <w:rPr>
          <w:rFonts w:ascii="Times New Roman" w:hAnsi="Times New Roman" w:cs="Times New Roman"/>
        </w:rPr>
        <w:t>addressed</w:t>
      </w:r>
      <w:r w:rsidR="008A789A" w:rsidRPr="003C248B">
        <w:rPr>
          <w:rFonts w:ascii="Times New Roman" w:hAnsi="Times New Roman" w:cs="Times New Roman"/>
        </w:rPr>
        <w:t xml:space="preserve"> over the 3-year span of the contract</w:t>
      </w:r>
    </w:p>
    <w:p w:rsidR="00311F18" w:rsidRPr="003C248B" w:rsidRDefault="00E810A2" w:rsidP="00311F18">
      <w:pPr>
        <w:pStyle w:val="ListParagraph"/>
        <w:numPr>
          <w:ilvl w:val="0"/>
          <w:numId w:val="2"/>
        </w:numPr>
        <w:autoSpaceDE w:val="0"/>
        <w:autoSpaceDN w:val="0"/>
        <w:adjustRightInd w:val="0"/>
        <w:spacing w:after="0" w:line="240" w:lineRule="auto"/>
        <w:rPr>
          <w:rFonts w:ascii="Times New Roman" w:hAnsi="Times New Roman" w:cs="Times New Roman"/>
        </w:rPr>
      </w:pPr>
      <w:r w:rsidRPr="003C248B">
        <w:rPr>
          <w:rFonts w:ascii="Times New Roman" w:hAnsi="Times New Roman" w:cs="Times New Roman"/>
        </w:rPr>
        <w:t>MOU on chair compensation passed Nov. 2013</w:t>
      </w:r>
    </w:p>
    <w:p w:rsidR="00E810A2" w:rsidRPr="003C248B" w:rsidRDefault="00E810A2" w:rsidP="00E810A2">
      <w:pPr>
        <w:pStyle w:val="ListParagraph"/>
        <w:autoSpaceDE w:val="0"/>
        <w:autoSpaceDN w:val="0"/>
        <w:adjustRightInd w:val="0"/>
        <w:spacing w:after="0" w:line="240" w:lineRule="auto"/>
        <w:rPr>
          <w:rFonts w:ascii="Times New Roman" w:hAnsi="Times New Roman" w:cs="Times New Roman"/>
        </w:rPr>
      </w:pPr>
    </w:p>
    <w:p w:rsidR="00E810A2" w:rsidRPr="003C248B" w:rsidRDefault="00E810A2" w:rsidP="00E810A2">
      <w:pPr>
        <w:autoSpaceDE w:val="0"/>
        <w:autoSpaceDN w:val="0"/>
        <w:adjustRightInd w:val="0"/>
        <w:spacing w:after="0" w:line="240" w:lineRule="auto"/>
        <w:ind w:right="720"/>
        <w:rPr>
          <w:rFonts w:ascii="Times New Roman" w:hAnsi="Times New Roman" w:cs="Times New Roman"/>
        </w:rPr>
      </w:pPr>
      <w:r w:rsidRPr="003C248B">
        <w:rPr>
          <w:rFonts w:ascii="Times New Roman" w:hAnsi="Times New Roman" w:cs="Times New Roman"/>
          <w:b/>
        </w:rPr>
        <w:t xml:space="preserve">Progressive Dues Structure: </w:t>
      </w:r>
      <w:r w:rsidRPr="003C248B">
        <w:rPr>
          <w:rFonts w:ascii="Times New Roman" w:hAnsi="Times New Roman" w:cs="Times New Roman"/>
        </w:rPr>
        <w:t>The UFWW successfully developed a 5-tiered progressive dues structure with NEA/WEA, so that dues are proportional to salary, ranging from $232 to $727/annum.</w:t>
      </w:r>
    </w:p>
    <w:p w:rsidR="00E810A2" w:rsidRPr="003C248B" w:rsidRDefault="00E810A2" w:rsidP="00E810A2">
      <w:pPr>
        <w:autoSpaceDE w:val="0"/>
        <w:autoSpaceDN w:val="0"/>
        <w:adjustRightInd w:val="0"/>
        <w:spacing w:after="0" w:line="240" w:lineRule="auto"/>
        <w:ind w:right="720"/>
        <w:rPr>
          <w:rFonts w:ascii="Times New Roman" w:hAnsi="Times New Roman" w:cs="Times New Roman"/>
          <w:b/>
        </w:rPr>
      </w:pPr>
    </w:p>
    <w:p w:rsidR="008A789A" w:rsidRPr="003C248B" w:rsidRDefault="00E810A2" w:rsidP="008A789A">
      <w:pPr>
        <w:autoSpaceDE w:val="0"/>
        <w:autoSpaceDN w:val="0"/>
        <w:adjustRightInd w:val="0"/>
        <w:spacing w:after="0" w:line="240" w:lineRule="auto"/>
        <w:ind w:right="720"/>
        <w:rPr>
          <w:rFonts w:ascii="Times New Roman" w:hAnsi="Times New Roman" w:cs="Times New Roman"/>
        </w:rPr>
      </w:pPr>
      <w:r w:rsidRPr="003C248B">
        <w:rPr>
          <w:rFonts w:ascii="Times New Roman" w:hAnsi="Times New Roman" w:cs="Times New Roman"/>
          <w:b/>
        </w:rPr>
        <w:t xml:space="preserve">Workload Defined: </w:t>
      </w:r>
      <w:r w:rsidRPr="003C248B">
        <w:rPr>
          <w:rFonts w:ascii="Times New Roman" w:hAnsi="Times New Roman" w:cs="Times New Roman"/>
        </w:rPr>
        <w:t xml:space="preserve">Our new contract </w:t>
      </w:r>
      <w:r w:rsidR="008A789A" w:rsidRPr="003C248B">
        <w:rPr>
          <w:rFonts w:ascii="Times New Roman" w:hAnsi="Times New Roman" w:cs="Times New Roman"/>
        </w:rPr>
        <w:t>formally</w:t>
      </w:r>
      <w:r w:rsidRPr="003C248B">
        <w:rPr>
          <w:rFonts w:ascii="Times New Roman" w:hAnsi="Times New Roman" w:cs="Times New Roman"/>
        </w:rPr>
        <w:t xml:space="preserve"> acknowledges that “class size is a component of the historic department level of teaching…” and requires that “any proposal to make adjustments to class size must be pedagogically sound, maintain quality, meet the needs of students, and be feasible within the resources of the unit/college concerned. The proposal must be approved by the department and the dean.”</w:t>
      </w:r>
    </w:p>
    <w:p w:rsidR="008A789A" w:rsidRPr="003C248B" w:rsidRDefault="008A789A" w:rsidP="008A789A">
      <w:pPr>
        <w:autoSpaceDE w:val="0"/>
        <w:autoSpaceDN w:val="0"/>
        <w:adjustRightInd w:val="0"/>
        <w:spacing w:after="0" w:line="240" w:lineRule="auto"/>
        <w:ind w:right="720"/>
        <w:rPr>
          <w:rFonts w:ascii="Times New Roman" w:hAnsi="Times New Roman" w:cs="Times New Roman"/>
        </w:rPr>
      </w:pPr>
    </w:p>
    <w:p w:rsidR="00E810A2" w:rsidRPr="003C248B" w:rsidRDefault="008A789A" w:rsidP="00E810A2">
      <w:pPr>
        <w:autoSpaceDE w:val="0"/>
        <w:autoSpaceDN w:val="0"/>
        <w:adjustRightInd w:val="0"/>
        <w:spacing w:after="0" w:line="240" w:lineRule="auto"/>
        <w:ind w:right="720"/>
        <w:rPr>
          <w:rFonts w:ascii="Times New Roman" w:hAnsi="Times New Roman" w:cs="Times New Roman"/>
        </w:rPr>
      </w:pPr>
      <w:r w:rsidRPr="003C248B">
        <w:rPr>
          <w:rFonts w:ascii="Times New Roman" w:hAnsi="Times New Roman" w:cs="Times New Roman"/>
          <w:b/>
        </w:rPr>
        <w:t xml:space="preserve">Protection of Intellectual Property: </w:t>
      </w:r>
      <w:r w:rsidRPr="003C248B">
        <w:rPr>
          <w:rFonts w:ascii="Times New Roman" w:hAnsi="Times New Roman" w:cs="Times New Roman"/>
        </w:rPr>
        <w:t>Our new contract guarantees that “faculty shall have exclusive rights to all material that is not work for hire,” and clarifies the definition of “work for hire.”  In addition, it requires the University to initiate a full review of the entire Patent and Copyright Policy, “utilizing and inclusive approach that will involve faculty at the initial stage of policy revision.”</w:t>
      </w:r>
    </w:p>
    <w:sectPr w:rsidR="00E810A2" w:rsidRPr="003C248B" w:rsidSect="003C248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A4C88"/>
    <w:multiLevelType w:val="hybridMultilevel"/>
    <w:tmpl w:val="810AEE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DA15F5"/>
    <w:multiLevelType w:val="hybridMultilevel"/>
    <w:tmpl w:val="3B20C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569"/>
    <w:rsid w:val="00052A7D"/>
    <w:rsid w:val="0009181A"/>
    <w:rsid w:val="00141B51"/>
    <w:rsid w:val="00150B94"/>
    <w:rsid w:val="00311F18"/>
    <w:rsid w:val="003C248B"/>
    <w:rsid w:val="004F5A7A"/>
    <w:rsid w:val="0050050E"/>
    <w:rsid w:val="005E2F80"/>
    <w:rsid w:val="006778C9"/>
    <w:rsid w:val="00690B00"/>
    <w:rsid w:val="006B4F13"/>
    <w:rsid w:val="006D5BFD"/>
    <w:rsid w:val="008A789A"/>
    <w:rsid w:val="00901CEB"/>
    <w:rsid w:val="0092032B"/>
    <w:rsid w:val="00A63EB0"/>
    <w:rsid w:val="00BA6B07"/>
    <w:rsid w:val="00E803BB"/>
    <w:rsid w:val="00E810A2"/>
    <w:rsid w:val="00EA1BAC"/>
    <w:rsid w:val="00EE3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569"/>
    <w:pPr>
      <w:ind w:left="720"/>
      <w:contextualSpacing/>
    </w:pPr>
  </w:style>
  <w:style w:type="paragraph" w:styleId="NormalWeb">
    <w:name w:val="Normal (Web)"/>
    <w:basedOn w:val="Normal"/>
    <w:uiPriority w:val="99"/>
    <w:semiHidden/>
    <w:unhideWhenUsed/>
    <w:rsid w:val="00E810A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569"/>
    <w:pPr>
      <w:ind w:left="720"/>
      <w:contextualSpacing/>
    </w:pPr>
  </w:style>
  <w:style w:type="paragraph" w:styleId="NormalWeb">
    <w:name w:val="Normal (Web)"/>
    <w:basedOn w:val="Normal"/>
    <w:uiPriority w:val="99"/>
    <w:semiHidden/>
    <w:unhideWhenUsed/>
    <w:rsid w:val="00E810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66650">
      <w:bodyDiv w:val="1"/>
      <w:marLeft w:val="0"/>
      <w:marRight w:val="0"/>
      <w:marTop w:val="0"/>
      <w:marBottom w:val="0"/>
      <w:divBdr>
        <w:top w:val="none" w:sz="0" w:space="0" w:color="auto"/>
        <w:left w:val="none" w:sz="0" w:space="0" w:color="auto"/>
        <w:bottom w:val="none" w:sz="0" w:space="0" w:color="auto"/>
        <w:right w:val="none" w:sz="0" w:space="0" w:color="auto"/>
      </w:divBdr>
      <w:divsChild>
        <w:div w:id="1530989139">
          <w:marLeft w:val="0"/>
          <w:marRight w:val="0"/>
          <w:marTop w:val="0"/>
          <w:marBottom w:val="0"/>
          <w:divBdr>
            <w:top w:val="threeDEmboss" w:sz="36" w:space="0" w:color="D6D6D6"/>
            <w:left w:val="threeDEmboss" w:sz="36" w:space="0" w:color="D6D6D6"/>
            <w:bottom w:val="threeDEmboss" w:sz="36" w:space="0" w:color="D6D6D6"/>
            <w:right w:val="threeDEmboss" w:sz="36" w:space="0" w:color="D6D6D6"/>
          </w:divBdr>
          <w:divsChild>
            <w:div w:id="1281229606">
              <w:marLeft w:val="0"/>
              <w:marRight w:val="0"/>
              <w:marTop w:val="0"/>
              <w:marBottom w:val="0"/>
              <w:divBdr>
                <w:top w:val="none" w:sz="0" w:space="0" w:color="auto"/>
                <w:left w:val="none" w:sz="0" w:space="0" w:color="auto"/>
                <w:bottom w:val="none" w:sz="0" w:space="0" w:color="auto"/>
                <w:right w:val="none" w:sz="0" w:space="0" w:color="auto"/>
              </w:divBdr>
              <w:divsChild>
                <w:div w:id="1875189777">
                  <w:marLeft w:val="0"/>
                  <w:marRight w:val="0"/>
                  <w:marTop w:val="0"/>
                  <w:marBottom w:val="0"/>
                  <w:divBdr>
                    <w:top w:val="none" w:sz="0" w:space="0" w:color="auto"/>
                    <w:left w:val="none" w:sz="0" w:space="0" w:color="auto"/>
                    <w:bottom w:val="none" w:sz="0" w:space="0" w:color="auto"/>
                    <w:right w:val="none" w:sz="0" w:space="0" w:color="auto"/>
                  </w:divBdr>
                  <w:divsChild>
                    <w:div w:id="293752804">
                      <w:marLeft w:val="0"/>
                      <w:marRight w:val="0"/>
                      <w:marTop w:val="0"/>
                      <w:marBottom w:val="0"/>
                      <w:divBdr>
                        <w:top w:val="none" w:sz="0" w:space="0" w:color="auto"/>
                        <w:left w:val="none" w:sz="0" w:space="0" w:color="auto"/>
                        <w:bottom w:val="none" w:sz="0" w:space="0" w:color="auto"/>
                        <w:right w:val="none" w:sz="0" w:space="0" w:color="auto"/>
                      </w:divBdr>
                      <w:divsChild>
                        <w:div w:id="811408900">
                          <w:marLeft w:val="0"/>
                          <w:marRight w:val="0"/>
                          <w:marTop w:val="0"/>
                          <w:marBottom w:val="0"/>
                          <w:divBdr>
                            <w:top w:val="none" w:sz="0" w:space="0" w:color="auto"/>
                            <w:left w:val="none" w:sz="0" w:space="0" w:color="auto"/>
                            <w:bottom w:val="none" w:sz="0" w:space="0" w:color="auto"/>
                            <w:right w:val="none" w:sz="0" w:space="0" w:color="auto"/>
                          </w:divBdr>
                          <w:divsChild>
                            <w:div w:id="249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303621">
      <w:bodyDiv w:val="1"/>
      <w:marLeft w:val="0"/>
      <w:marRight w:val="0"/>
      <w:marTop w:val="0"/>
      <w:marBottom w:val="0"/>
      <w:divBdr>
        <w:top w:val="none" w:sz="0" w:space="0" w:color="auto"/>
        <w:left w:val="none" w:sz="0" w:space="0" w:color="auto"/>
        <w:bottom w:val="none" w:sz="0" w:space="0" w:color="auto"/>
        <w:right w:val="none" w:sz="0" w:space="0" w:color="auto"/>
      </w:divBdr>
      <w:divsChild>
        <w:div w:id="1837727370">
          <w:marLeft w:val="0"/>
          <w:marRight w:val="0"/>
          <w:marTop w:val="0"/>
          <w:marBottom w:val="0"/>
          <w:divBdr>
            <w:top w:val="threeDEmboss" w:sz="36" w:space="0" w:color="D6D6D6"/>
            <w:left w:val="threeDEmboss" w:sz="36" w:space="0" w:color="D6D6D6"/>
            <w:bottom w:val="threeDEmboss" w:sz="36" w:space="0" w:color="D6D6D6"/>
            <w:right w:val="threeDEmboss" w:sz="36" w:space="0" w:color="D6D6D6"/>
          </w:divBdr>
          <w:divsChild>
            <w:div w:id="843126188">
              <w:marLeft w:val="0"/>
              <w:marRight w:val="0"/>
              <w:marTop w:val="0"/>
              <w:marBottom w:val="0"/>
              <w:divBdr>
                <w:top w:val="none" w:sz="0" w:space="0" w:color="auto"/>
                <w:left w:val="none" w:sz="0" w:space="0" w:color="auto"/>
                <w:bottom w:val="none" w:sz="0" w:space="0" w:color="auto"/>
                <w:right w:val="none" w:sz="0" w:space="0" w:color="auto"/>
              </w:divBdr>
              <w:divsChild>
                <w:div w:id="1203979767">
                  <w:marLeft w:val="0"/>
                  <w:marRight w:val="0"/>
                  <w:marTop w:val="0"/>
                  <w:marBottom w:val="0"/>
                  <w:divBdr>
                    <w:top w:val="none" w:sz="0" w:space="0" w:color="auto"/>
                    <w:left w:val="none" w:sz="0" w:space="0" w:color="auto"/>
                    <w:bottom w:val="none" w:sz="0" w:space="0" w:color="auto"/>
                    <w:right w:val="none" w:sz="0" w:space="0" w:color="auto"/>
                  </w:divBdr>
                  <w:divsChild>
                    <w:div w:id="2138178629">
                      <w:marLeft w:val="0"/>
                      <w:marRight w:val="0"/>
                      <w:marTop w:val="0"/>
                      <w:marBottom w:val="0"/>
                      <w:divBdr>
                        <w:top w:val="none" w:sz="0" w:space="0" w:color="auto"/>
                        <w:left w:val="none" w:sz="0" w:space="0" w:color="auto"/>
                        <w:bottom w:val="none" w:sz="0" w:space="0" w:color="auto"/>
                        <w:right w:val="none" w:sz="0" w:space="0" w:color="auto"/>
                      </w:divBdr>
                      <w:divsChild>
                        <w:div w:id="546259292">
                          <w:marLeft w:val="0"/>
                          <w:marRight w:val="0"/>
                          <w:marTop w:val="0"/>
                          <w:marBottom w:val="0"/>
                          <w:divBdr>
                            <w:top w:val="none" w:sz="0" w:space="0" w:color="auto"/>
                            <w:left w:val="none" w:sz="0" w:space="0" w:color="auto"/>
                            <w:bottom w:val="none" w:sz="0" w:space="0" w:color="auto"/>
                            <w:right w:val="none" w:sz="0" w:space="0" w:color="auto"/>
                          </w:divBdr>
                          <w:divsChild>
                            <w:div w:id="77313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2330</Characters>
  <Application>Microsoft Macintosh Word</Application>
  <DocSecurity>0</DocSecurity>
  <Lines>50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Mana</dc:creator>
  <cp:keywords/>
  <dc:description/>
  <cp:lastModifiedBy>Karen Stout</cp:lastModifiedBy>
  <cp:revision>2</cp:revision>
  <dcterms:created xsi:type="dcterms:W3CDTF">2014-01-27T03:49:00Z</dcterms:created>
  <dcterms:modified xsi:type="dcterms:W3CDTF">2014-01-27T03:49:00Z</dcterms:modified>
</cp:coreProperties>
</file>